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F4B" w:rsidRPr="00FF0C32" w:rsidRDefault="005D2F4B" w:rsidP="005D2F4B">
      <w:pPr>
        <w:jc w:val="center"/>
        <w:outlineLvl w:val="1"/>
        <w:rPr>
          <w:rFonts w:eastAsia="Times New Roman" w:cs="Times New Roman"/>
          <w:caps/>
          <w:sz w:val="28"/>
          <w:szCs w:val="28"/>
          <w:lang w:eastAsia="ru-RU"/>
        </w:rPr>
      </w:pPr>
      <w:r w:rsidRPr="00FF0C32">
        <w:rPr>
          <w:rFonts w:eastAsia="Times New Roman" w:cs="Times New Roman"/>
          <w:caps/>
          <w:sz w:val="28"/>
          <w:szCs w:val="28"/>
          <w:lang w:eastAsia="ru-RU"/>
        </w:rPr>
        <w:t>ПОЛОЖЕНИЕ О ВСЕРОССИЙСКОМ КОНКУРСЕ ТВОРЧЕСКИХ, ПРОЕКТНЫХ И ИССЛЕДОВАТЕЛЬСКИХ РАБОТ УЧАЩИХСЯ «#ВМЕСТЕЯРЧЕ» 2020 ГОДА</w:t>
      </w:r>
    </w:p>
    <w:p w:rsidR="005D2F4B" w:rsidRDefault="005D2F4B" w:rsidP="005D2F4B">
      <w:pPr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566535" w:rsidRDefault="00566535" w:rsidP="005D2F4B">
      <w:pPr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5D2F4B" w:rsidRPr="005D2F4B" w:rsidRDefault="005D2F4B" w:rsidP="005D2F4B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5D2F4B">
        <w:rPr>
          <w:rFonts w:eastAsia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5D2F4B" w:rsidRPr="005D2F4B" w:rsidRDefault="005D2F4B" w:rsidP="005D2F4B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0C32">
        <w:rPr>
          <w:rFonts w:eastAsia="Times New Roman" w:cs="Times New Roman"/>
          <w:b/>
          <w:sz w:val="24"/>
          <w:szCs w:val="24"/>
          <w:lang w:eastAsia="ru-RU"/>
        </w:rPr>
        <w:t>1.1.</w:t>
      </w:r>
      <w:r w:rsidRPr="005D2F4B">
        <w:rPr>
          <w:rFonts w:eastAsia="Times New Roman" w:cs="Times New Roman"/>
          <w:sz w:val="24"/>
          <w:szCs w:val="24"/>
          <w:lang w:eastAsia="ru-RU"/>
        </w:rPr>
        <w:t xml:space="preserve"> Настоящее Положение определяет порядок организации и проведения Всероссийского конкурса творческих, проектных и исследовательских работ учащихся «#</w:t>
      </w:r>
      <w:proofErr w:type="spellStart"/>
      <w:r w:rsidRPr="005D2F4B">
        <w:rPr>
          <w:rFonts w:eastAsia="Times New Roman" w:cs="Times New Roman"/>
          <w:sz w:val="24"/>
          <w:szCs w:val="24"/>
          <w:lang w:eastAsia="ru-RU"/>
        </w:rPr>
        <w:t>ВместеЯрче</w:t>
      </w:r>
      <w:proofErr w:type="spellEnd"/>
      <w:r w:rsidRPr="005D2F4B">
        <w:rPr>
          <w:rFonts w:eastAsia="Times New Roman" w:cs="Times New Roman"/>
          <w:sz w:val="24"/>
          <w:szCs w:val="24"/>
          <w:lang w:eastAsia="ru-RU"/>
        </w:rPr>
        <w:t>» (далее – Конкурс), порядок у</w:t>
      </w:r>
      <w:r>
        <w:rPr>
          <w:rFonts w:eastAsia="Times New Roman" w:cs="Times New Roman"/>
          <w:sz w:val="24"/>
          <w:szCs w:val="24"/>
          <w:lang w:eastAsia="ru-RU"/>
        </w:rPr>
        <w:t xml:space="preserve">частия в Конкурсе и определения </w:t>
      </w:r>
      <w:r w:rsidRPr="005D2F4B">
        <w:rPr>
          <w:rFonts w:eastAsia="Times New Roman" w:cs="Times New Roman"/>
          <w:sz w:val="24"/>
          <w:szCs w:val="24"/>
          <w:lang w:eastAsia="ru-RU"/>
        </w:rPr>
        <w:t>его победителей и призеров.</w:t>
      </w:r>
    </w:p>
    <w:p w:rsidR="005D2F4B" w:rsidRPr="005D2F4B" w:rsidRDefault="005D2F4B" w:rsidP="00FF0C32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FF0C32">
        <w:rPr>
          <w:rFonts w:eastAsia="Times New Roman" w:cs="Times New Roman"/>
          <w:b/>
          <w:sz w:val="24"/>
          <w:szCs w:val="24"/>
          <w:lang w:eastAsia="ru-RU"/>
        </w:rPr>
        <w:t>1.2.</w:t>
      </w:r>
      <w:r w:rsidRPr="005D2F4B">
        <w:rPr>
          <w:rFonts w:eastAsia="Times New Roman" w:cs="Times New Roman"/>
          <w:sz w:val="24"/>
          <w:szCs w:val="24"/>
          <w:lang w:eastAsia="ru-RU"/>
        </w:rPr>
        <w:t xml:space="preserve"> Учредителями Конкурса являются:</w:t>
      </w:r>
    </w:p>
    <w:p w:rsidR="005D2F4B" w:rsidRPr="005D2F4B" w:rsidRDefault="005D2F4B" w:rsidP="00FF0C32">
      <w:pPr>
        <w:numPr>
          <w:ilvl w:val="0"/>
          <w:numId w:val="1"/>
        </w:numPr>
        <w:ind w:left="2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5D2F4B">
        <w:rPr>
          <w:rFonts w:eastAsia="Times New Roman" w:cs="Times New Roman"/>
          <w:sz w:val="24"/>
          <w:szCs w:val="24"/>
          <w:lang w:eastAsia="ru-RU"/>
        </w:rPr>
        <w:t xml:space="preserve">совместный проект Министерства энергетики Российской Федерации, Программы развития ООН и Глобального экологического фонда «Преобразование рынка для продвижения </w:t>
      </w:r>
      <w:proofErr w:type="spellStart"/>
      <w:r w:rsidRPr="005D2F4B">
        <w:rPr>
          <w:rFonts w:eastAsia="Times New Roman" w:cs="Times New Roman"/>
          <w:sz w:val="24"/>
          <w:szCs w:val="24"/>
          <w:lang w:eastAsia="ru-RU"/>
        </w:rPr>
        <w:t>энергоэффективного</w:t>
      </w:r>
      <w:proofErr w:type="spellEnd"/>
      <w:r w:rsidRPr="005D2F4B">
        <w:rPr>
          <w:rFonts w:eastAsia="Times New Roman" w:cs="Times New Roman"/>
          <w:sz w:val="24"/>
          <w:szCs w:val="24"/>
          <w:lang w:eastAsia="ru-RU"/>
        </w:rPr>
        <w:t xml:space="preserve"> освещения»;</w:t>
      </w:r>
    </w:p>
    <w:p w:rsidR="005D2F4B" w:rsidRDefault="005D2F4B" w:rsidP="00FF0C32">
      <w:pPr>
        <w:numPr>
          <w:ilvl w:val="0"/>
          <w:numId w:val="1"/>
        </w:numPr>
        <w:ind w:left="2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5D2F4B">
        <w:rPr>
          <w:rFonts w:eastAsia="Times New Roman" w:cs="Times New Roman"/>
          <w:sz w:val="24"/>
          <w:szCs w:val="24"/>
          <w:lang w:eastAsia="ru-RU"/>
        </w:rPr>
        <w:t xml:space="preserve">ФГБОУ </w:t>
      </w:r>
      <w:proofErr w:type="gramStart"/>
      <w:r w:rsidRPr="005D2F4B">
        <w:rPr>
          <w:rFonts w:eastAsia="Times New Roman" w:cs="Times New Roman"/>
          <w:sz w:val="24"/>
          <w:szCs w:val="24"/>
          <w:lang w:eastAsia="ru-RU"/>
        </w:rPr>
        <w:t>ВО</w:t>
      </w:r>
      <w:proofErr w:type="gramEnd"/>
      <w:r w:rsidRPr="005D2F4B">
        <w:rPr>
          <w:rFonts w:eastAsia="Times New Roman" w:cs="Times New Roman"/>
          <w:sz w:val="24"/>
          <w:szCs w:val="24"/>
          <w:lang w:eastAsia="ru-RU"/>
        </w:rPr>
        <w:t xml:space="preserve"> «Национальный исследовательский университет «МЭИ».</w:t>
      </w:r>
    </w:p>
    <w:p w:rsidR="00FF0C32" w:rsidRPr="005D2F4B" w:rsidRDefault="00FF0C32" w:rsidP="00FF0C32">
      <w:pPr>
        <w:ind w:left="-135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D2F4B" w:rsidRPr="005D2F4B" w:rsidRDefault="005D2F4B" w:rsidP="005D2F4B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0C32">
        <w:rPr>
          <w:rFonts w:eastAsia="Times New Roman" w:cs="Times New Roman"/>
          <w:b/>
          <w:sz w:val="24"/>
          <w:szCs w:val="24"/>
          <w:lang w:eastAsia="ru-RU"/>
        </w:rPr>
        <w:t>1.3.</w:t>
      </w:r>
      <w:r w:rsidRPr="005D2F4B">
        <w:rPr>
          <w:rFonts w:eastAsia="Times New Roman" w:cs="Times New Roman"/>
          <w:sz w:val="24"/>
          <w:szCs w:val="24"/>
          <w:lang w:eastAsia="ru-RU"/>
        </w:rPr>
        <w:t xml:space="preserve"> Учредителями Конкурса формируется Организационный комитет (далее – Оргкомитет).</w:t>
      </w:r>
    </w:p>
    <w:p w:rsidR="005D2F4B" w:rsidRPr="005D2F4B" w:rsidRDefault="005D2F4B" w:rsidP="005D2F4B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0C32">
        <w:rPr>
          <w:rFonts w:eastAsia="Times New Roman" w:cs="Times New Roman"/>
          <w:b/>
          <w:sz w:val="24"/>
          <w:szCs w:val="24"/>
          <w:lang w:eastAsia="ru-RU"/>
        </w:rPr>
        <w:t>1.4.</w:t>
      </w:r>
      <w:r w:rsidRPr="005D2F4B">
        <w:rPr>
          <w:rFonts w:eastAsia="Times New Roman" w:cs="Times New Roman"/>
          <w:sz w:val="24"/>
          <w:szCs w:val="24"/>
          <w:lang w:eastAsia="ru-RU"/>
        </w:rPr>
        <w:t xml:space="preserve"> В полномочия Оргкомите</w:t>
      </w:r>
      <w:r w:rsidR="00566535">
        <w:rPr>
          <w:rFonts w:eastAsia="Times New Roman" w:cs="Times New Roman"/>
          <w:sz w:val="24"/>
          <w:szCs w:val="24"/>
          <w:lang w:eastAsia="ru-RU"/>
        </w:rPr>
        <w:t xml:space="preserve">та входит: разработка программы проведения Конкурса, утверждение его номинаций, критериев оценивания работ, списков и квот победителей и призеров, формирование экспертного жюри, </w:t>
      </w:r>
      <w:r w:rsidRPr="005D2F4B">
        <w:rPr>
          <w:rFonts w:eastAsia="Times New Roman" w:cs="Times New Roman"/>
          <w:sz w:val="24"/>
          <w:szCs w:val="24"/>
          <w:lang w:eastAsia="ru-RU"/>
        </w:rPr>
        <w:t>осущест</w:t>
      </w:r>
      <w:r w:rsidR="00566535">
        <w:rPr>
          <w:rFonts w:eastAsia="Times New Roman" w:cs="Times New Roman"/>
          <w:sz w:val="24"/>
          <w:szCs w:val="24"/>
          <w:lang w:eastAsia="ru-RU"/>
        </w:rPr>
        <w:t xml:space="preserve">вление информационной поддержки </w:t>
      </w:r>
      <w:r w:rsidRPr="005D2F4B">
        <w:rPr>
          <w:rFonts w:eastAsia="Times New Roman" w:cs="Times New Roman"/>
          <w:sz w:val="24"/>
          <w:szCs w:val="24"/>
          <w:lang w:eastAsia="ru-RU"/>
        </w:rPr>
        <w:t>мероприятий.</w:t>
      </w:r>
      <w:r w:rsidR="0056653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D2F4B">
        <w:rPr>
          <w:rFonts w:eastAsia="Times New Roman" w:cs="Times New Roman"/>
          <w:sz w:val="24"/>
          <w:szCs w:val="24"/>
          <w:lang w:eastAsia="ru-RU"/>
        </w:rPr>
        <w:t>Все решения Оргкомитета отражаются в протоколах заседания его членов. Заседания могут проводиться как в очной, так и в заочной (дистанционной) форме.</w:t>
      </w:r>
    </w:p>
    <w:p w:rsidR="005D2F4B" w:rsidRPr="005D2F4B" w:rsidRDefault="005D2F4B" w:rsidP="005D2F4B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0C32">
        <w:rPr>
          <w:rFonts w:eastAsia="Times New Roman" w:cs="Times New Roman"/>
          <w:b/>
          <w:sz w:val="24"/>
          <w:szCs w:val="24"/>
          <w:lang w:eastAsia="ru-RU"/>
        </w:rPr>
        <w:t>1.5.</w:t>
      </w:r>
      <w:r w:rsidRPr="005D2F4B">
        <w:rPr>
          <w:rFonts w:eastAsia="Times New Roman" w:cs="Times New Roman"/>
          <w:sz w:val="24"/>
          <w:szCs w:val="24"/>
          <w:lang w:eastAsia="ru-RU"/>
        </w:rPr>
        <w:t xml:space="preserve"> Экспертное жюри Конкурса проводит проверку и оценку представленных на Конкурс работ путем заполнения предоставленных Оргкомитетом оценочных таблиц, определяет победителей и призеров Конкурса, офор</w:t>
      </w:r>
      <w:r w:rsidR="00566535">
        <w:rPr>
          <w:rFonts w:eastAsia="Times New Roman" w:cs="Times New Roman"/>
          <w:sz w:val="24"/>
          <w:szCs w:val="24"/>
          <w:lang w:eastAsia="ru-RU"/>
        </w:rPr>
        <w:t xml:space="preserve">мляет соответствующие протоколы </w:t>
      </w:r>
      <w:r w:rsidRPr="005D2F4B">
        <w:rPr>
          <w:rFonts w:eastAsia="Times New Roman" w:cs="Times New Roman"/>
          <w:sz w:val="24"/>
          <w:szCs w:val="24"/>
          <w:lang w:eastAsia="ru-RU"/>
        </w:rPr>
        <w:t>(в бумажной или электронной форме). В случае возникновения спорных ситуаций при определении победителей и призеров Конкурса окончательное решение принимает Оргкомитет.</w:t>
      </w:r>
    </w:p>
    <w:p w:rsidR="005D2F4B" w:rsidRPr="005D2F4B" w:rsidRDefault="005D2F4B" w:rsidP="005D2F4B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0C32">
        <w:rPr>
          <w:rFonts w:eastAsia="Times New Roman" w:cs="Times New Roman"/>
          <w:b/>
          <w:sz w:val="24"/>
          <w:szCs w:val="24"/>
          <w:lang w:eastAsia="ru-RU"/>
        </w:rPr>
        <w:t>1.6.</w:t>
      </w:r>
      <w:r w:rsidRPr="005D2F4B">
        <w:rPr>
          <w:rFonts w:eastAsia="Times New Roman" w:cs="Times New Roman"/>
          <w:sz w:val="24"/>
          <w:szCs w:val="24"/>
          <w:lang w:eastAsia="ru-RU"/>
        </w:rPr>
        <w:t xml:space="preserve"> Организаторами Конкурса являются ФГБОУ ВО «НИУ «МЭИ» при поддержке Министерства энергетики Российской Федерации, Министерства просвещения Российской Федерации, Федерального аген</w:t>
      </w:r>
      <w:r w:rsidR="00566535">
        <w:rPr>
          <w:rFonts w:eastAsia="Times New Roman" w:cs="Times New Roman"/>
          <w:sz w:val="24"/>
          <w:szCs w:val="24"/>
          <w:lang w:eastAsia="ru-RU"/>
        </w:rPr>
        <w:t>т</w:t>
      </w:r>
      <w:r w:rsidRPr="005D2F4B">
        <w:rPr>
          <w:rFonts w:eastAsia="Times New Roman" w:cs="Times New Roman"/>
          <w:sz w:val="24"/>
          <w:szCs w:val="24"/>
          <w:lang w:eastAsia="ru-RU"/>
        </w:rPr>
        <w:t>ства по делам молодежи, региональных органов управления в области образования, энергетики и энергетической эффективности.</w:t>
      </w:r>
    </w:p>
    <w:p w:rsidR="005D2F4B" w:rsidRPr="005D2F4B" w:rsidRDefault="005D2F4B" w:rsidP="005D2F4B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0C32">
        <w:rPr>
          <w:rFonts w:eastAsia="Times New Roman" w:cs="Times New Roman"/>
          <w:b/>
          <w:sz w:val="24"/>
          <w:szCs w:val="24"/>
          <w:lang w:eastAsia="ru-RU"/>
        </w:rPr>
        <w:t>1.7.</w:t>
      </w:r>
      <w:r w:rsidRPr="005D2F4B">
        <w:rPr>
          <w:rFonts w:eastAsia="Times New Roman" w:cs="Times New Roman"/>
          <w:sz w:val="24"/>
          <w:szCs w:val="24"/>
          <w:lang w:eastAsia="ru-RU"/>
        </w:rPr>
        <w:t xml:space="preserve"> Организаторы Конкурса привлекают к его проведению и экс</w:t>
      </w:r>
      <w:r w:rsidR="00566535">
        <w:rPr>
          <w:rFonts w:eastAsia="Times New Roman" w:cs="Times New Roman"/>
          <w:sz w:val="24"/>
          <w:szCs w:val="24"/>
          <w:lang w:eastAsia="ru-RU"/>
        </w:rPr>
        <w:t xml:space="preserve">пертной оценке работ участников </w:t>
      </w:r>
      <w:r w:rsidRPr="005D2F4B">
        <w:rPr>
          <w:rFonts w:eastAsia="Times New Roman" w:cs="Times New Roman"/>
          <w:sz w:val="24"/>
          <w:szCs w:val="24"/>
          <w:lang w:eastAsia="ru-RU"/>
        </w:rPr>
        <w:t>образовательные, научные, научно-исследовательские организации и учебно-методические объединения в порядке, установленном законодательством Российской Федерации.</w:t>
      </w:r>
    </w:p>
    <w:p w:rsidR="005D2F4B" w:rsidRPr="005D2F4B" w:rsidRDefault="00566535" w:rsidP="005D2F4B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0C32">
        <w:rPr>
          <w:rFonts w:eastAsia="Times New Roman" w:cs="Times New Roman"/>
          <w:b/>
          <w:sz w:val="24"/>
          <w:szCs w:val="24"/>
          <w:lang w:eastAsia="ru-RU"/>
        </w:rPr>
        <w:t>1.8.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D2F4B" w:rsidRPr="005D2F4B">
        <w:rPr>
          <w:rFonts w:eastAsia="Times New Roman" w:cs="Times New Roman"/>
          <w:sz w:val="24"/>
          <w:szCs w:val="24"/>
          <w:lang w:eastAsia="ru-RU"/>
        </w:rPr>
        <w:t>Организационно-техническое и информационное сопровождение проведения Конкурса в номинации 2.1.2 на</w:t>
      </w:r>
      <w:r>
        <w:rPr>
          <w:rFonts w:eastAsia="Times New Roman" w:cs="Times New Roman"/>
          <w:sz w:val="24"/>
          <w:szCs w:val="24"/>
          <w:lang w:eastAsia="ru-RU"/>
        </w:rPr>
        <w:t xml:space="preserve">стоящего Положения осуществляет </w:t>
      </w:r>
      <w:r w:rsidR="005D2F4B" w:rsidRPr="005D2F4B">
        <w:rPr>
          <w:rFonts w:eastAsia="Times New Roman" w:cs="Times New Roman"/>
          <w:sz w:val="24"/>
          <w:szCs w:val="24"/>
          <w:lang w:eastAsia="ru-RU"/>
        </w:rPr>
        <w:t xml:space="preserve">федеральное государственное автономное образовательное учреждение дополнительного профессионального образования «Центр реализации государственной образовательной политики и информационных технологий» (ФГАОУ ДПО ЦРГОП и </w:t>
      </w:r>
      <w:proofErr w:type="gramStart"/>
      <w:r w:rsidR="005D2F4B" w:rsidRPr="005D2F4B">
        <w:rPr>
          <w:rFonts w:eastAsia="Times New Roman" w:cs="Times New Roman"/>
          <w:sz w:val="24"/>
          <w:szCs w:val="24"/>
          <w:lang w:eastAsia="ru-RU"/>
        </w:rPr>
        <w:t>ИТ</w:t>
      </w:r>
      <w:proofErr w:type="gramEnd"/>
      <w:r w:rsidR="005D2F4B" w:rsidRPr="005D2F4B">
        <w:rPr>
          <w:rFonts w:eastAsia="Times New Roman" w:cs="Times New Roman"/>
          <w:sz w:val="24"/>
          <w:szCs w:val="24"/>
          <w:lang w:eastAsia="ru-RU"/>
        </w:rPr>
        <w:t>).</w:t>
      </w:r>
    </w:p>
    <w:p w:rsidR="005D2F4B" w:rsidRPr="005D2F4B" w:rsidRDefault="005D2F4B" w:rsidP="005D2F4B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5D2F4B">
        <w:rPr>
          <w:rFonts w:eastAsia="Times New Roman" w:cs="Times New Roman"/>
          <w:b/>
          <w:bCs/>
          <w:sz w:val="24"/>
          <w:szCs w:val="24"/>
          <w:lang w:eastAsia="ru-RU"/>
        </w:rPr>
        <w:t>1.9. Цель Конкурса:</w:t>
      </w:r>
      <w:r w:rsidR="0056653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5D2F4B">
        <w:rPr>
          <w:rFonts w:eastAsia="Times New Roman" w:cs="Times New Roman"/>
          <w:sz w:val="24"/>
          <w:szCs w:val="24"/>
          <w:lang w:eastAsia="ru-RU"/>
        </w:rPr>
        <w:t>Увеличение числа молодых людей, вовлеченных в организованные занятия художественным и инженерным творчест</w:t>
      </w:r>
      <w:r w:rsidR="00566535">
        <w:rPr>
          <w:rFonts w:eastAsia="Times New Roman" w:cs="Times New Roman"/>
          <w:sz w:val="24"/>
          <w:szCs w:val="24"/>
          <w:lang w:eastAsia="ru-RU"/>
        </w:rPr>
        <w:t>вом в области энергосбережения,</w:t>
      </w:r>
      <w:r w:rsidRPr="005D2F4B">
        <w:rPr>
          <w:rFonts w:eastAsia="Times New Roman" w:cs="Times New Roman"/>
          <w:sz w:val="24"/>
          <w:szCs w:val="24"/>
          <w:lang w:eastAsia="ru-RU"/>
        </w:rPr>
        <w:t xml:space="preserve"> бережного отношения к о</w:t>
      </w:r>
      <w:r w:rsidR="00566535">
        <w:rPr>
          <w:rFonts w:eastAsia="Times New Roman" w:cs="Times New Roman"/>
          <w:sz w:val="24"/>
          <w:szCs w:val="24"/>
          <w:lang w:eastAsia="ru-RU"/>
        </w:rPr>
        <w:t xml:space="preserve">кружающей среде, энергетическим </w:t>
      </w:r>
      <w:r w:rsidRPr="005D2F4B">
        <w:rPr>
          <w:rFonts w:eastAsia="Times New Roman" w:cs="Times New Roman"/>
          <w:sz w:val="24"/>
          <w:szCs w:val="24"/>
          <w:lang w:eastAsia="ru-RU"/>
        </w:rPr>
        <w:t xml:space="preserve">и природным ресурсам, в </w:t>
      </w:r>
      <w:proofErr w:type="spellStart"/>
      <w:r w:rsidRPr="005D2F4B">
        <w:rPr>
          <w:rFonts w:eastAsia="Times New Roman" w:cs="Times New Roman"/>
          <w:sz w:val="24"/>
          <w:szCs w:val="24"/>
          <w:lang w:eastAsia="ru-RU"/>
        </w:rPr>
        <w:t>т.ч</w:t>
      </w:r>
      <w:proofErr w:type="spellEnd"/>
      <w:r w:rsidRPr="005D2F4B">
        <w:rPr>
          <w:rFonts w:eastAsia="Times New Roman" w:cs="Times New Roman"/>
          <w:sz w:val="24"/>
          <w:szCs w:val="24"/>
          <w:lang w:eastAsia="ru-RU"/>
        </w:rPr>
        <w:t>. через изучение исто</w:t>
      </w:r>
      <w:r w:rsidR="00566535">
        <w:rPr>
          <w:rFonts w:eastAsia="Times New Roman" w:cs="Times New Roman"/>
          <w:sz w:val="24"/>
          <w:szCs w:val="24"/>
          <w:lang w:eastAsia="ru-RU"/>
        </w:rPr>
        <w:t xml:space="preserve">рии развития энергетики России, демонстрацию </w:t>
      </w:r>
      <w:r w:rsidRPr="005D2F4B">
        <w:rPr>
          <w:rFonts w:eastAsia="Times New Roman" w:cs="Times New Roman"/>
          <w:sz w:val="24"/>
          <w:szCs w:val="24"/>
          <w:lang w:eastAsia="ru-RU"/>
        </w:rPr>
        <w:t>существующих и по</w:t>
      </w:r>
      <w:r w:rsidR="00566535">
        <w:rPr>
          <w:rFonts w:eastAsia="Times New Roman" w:cs="Times New Roman"/>
          <w:sz w:val="24"/>
          <w:szCs w:val="24"/>
          <w:lang w:eastAsia="ru-RU"/>
        </w:rPr>
        <w:t xml:space="preserve">иск новых методов применения </w:t>
      </w:r>
      <w:r w:rsidRPr="005D2F4B">
        <w:rPr>
          <w:rFonts w:eastAsia="Times New Roman" w:cs="Times New Roman"/>
          <w:sz w:val="24"/>
          <w:szCs w:val="24"/>
          <w:lang w:eastAsia="ru-RU"/>
        </w:rPr>
        <w:t>совреме</w:t>
      </w:r>
      <w:r w:rsidR="00566535">
        <w:rPr>
          <w:rFonts w:eastAsia="Times New Roman" w:cs="Times New Roman"/>
          <w:sz w:val="24"/>
          <w:szCs w:val="24"/>
          <w:lang w:eastAsia="ru-RU"/>
        </w:rPr>
        <w:t xml:space="preserve">нных и перспективных технологий </w:t>
      </w:r>
      <w:r w:rsidRPr="005D2F4B">
        <w:rPr>
          <w:rFonts w:eastAsia="Times New Roman" w:cs="Times New Roman"/>
          <w:sz w:val="24"/>
          <w:szCs w:val="24"/>
          <w:lang w:eastAsia="ru-RU"/>
        </w:rPr>
        <w:t>генерации, передачи и распределен</w:t>
      </w:r>
      <w:r w:rsidR="00566535">
        <w:rPr>
          <w:rFonts w:eastAsia="Times New Roman" w:cs="Times New Roman"/>
          <w:sz w:val="24"/>
          <w:szCs w:val="24"/>
          <w:lang w:eastAsia="ru-RU"/>
        </w:rPr>
        <w:t xml:space="preserve">ия энергии при активном участии учителей </w:t>
      </w:r>
      <w:r w:rsidRPr="005D2F4B">
        <w:rPr>
          <w:rFonts w:eastAsia="Times New Roman" w:cs="Times New Roman"/>
          <w:sz w:val="24"/>
          <w:szCs w:val="24"/>
          <w:lang w:eastAsia="ru-RU"/>
        </w:rPr>
        <w:t>школ с привлечением ведущих экспертов и компаний-лидеров</w:t>
      </w:r>
      <w:proofErr w:type="gramEnd"/>
      <w:r w:rsidRPr="005D2F4B">
        <w:rPr>
          <w:rFonts w:eastAsia="Times New Roman" w:cs="Times New Roman"/>
          <w:sz w:val="24"/>
          <w:szCs w:val="24"/>
          <w:lang w:eastAsia="ru-RU"/>
        </w:rPr>
        <w:t xml:space="preserve"> в этой сфере.</w:t>
      </w:r>
    </w:p>
    <w:p w:rsidR="005D2F4B" w:rsidRPr="005D2F4B" w:rsidRDefault="005D2F4B" w:rsidP="005D2F4B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5D2F4B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1.10.Задачи Конкурса:</w:t>
      </w:r>
    </w:p>
    <w:p w:rsidR="005D2F4B" w:rsidRPr="005D2F4B" w:rsidRDefault="005D2F4B" w:rsidP="00FF0C32">
      <w:pPr>
        <w:numPr>
          <w:ilvl w:val="0"/>
          <w:numId w:val="2"/>
        </w:numPr>
        <w:ind w:left="2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5D2F4B">
        <w:rPr>
          <w:rFonts w:eastAsia="Times New Roman" w:cs="Times New Roman"/>
          <w:sz w:val="24"/>
          <w:szCs w:val="24"/>
          <w:lang w:eastAsia="ru-RU"/>
        </w:rPr>
        <w:t>раскрытие для обучающихся ценностного содержания окружающего мира, формирование активно</w:t>
      </w:r>
      <w:r w:rsidR="00566535">
        <w:rPr>
          <w:rFonts w:eastAsia="Times New Roman" w:cs="Times New Roman"/>
          <w:sz w:val="24"/>
          <w:szCs w:val="24"/>
          <w:lang w:eastAsia="ru-RU"/>
        </w:rPr>
        <w:t xml:space="preserve">й жизненной позиции школьников, </w:t>
      </w:r>
      <w:r w:rsidRPr="005D2F4B">
        <w:rPr>
          <w:rFonts w:eastAsia="Times New Roman" w:cs="Times New Roman"/>
          <w:sz w:val="24"/>
          <w:szCs w:val="24"/>
          <w:lang w:eastAsia="ru-RU"/>
        </w:rPr>
        <w:t>соответствующей национ</w:t>
      </w:r>
      <w:r w:rsidR="00566535">
        <w:rPr>
          <w:rFonts w:eastAsia="Times New Roman" w:cs="Times New Roman"/>
          <w:sz w:val="24"/>
          <w:szCs w:val="24"/>
          <w:lang w:eastAsia="ru-RU"/>
        </w:rPr>
        <w:t xml:space="preserve">альным приоритетам и интересам, </w:t>
      </w:r>
      <w:r w:rsidRPr="005D2F4B">
        <w:rPr>
          <w:rFonts w:eastAsia="Times New Roman" w:cs="Times New Roman"/>
          <w:sz w:val="24"/>
          <w:szCs w:val="24"/>
          <w:lang w:eastAsia="ru-RU"/>
        </w:rPr>
        <w:t>в т.</w:t>
      </w:r>
      <w:r w:rsidR="0056653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D2F4B">
        <w:rPr>
          <w:rFonts w:eastAsia="Times New Roman" w:cs="Times New Roman"/>
          <w:sz w:val="24"/>
          <w:szCs w:val="24"/>
          <w:lang w:eastAsia="ru-RU"/>
        </w:rPr>
        <w:t>ч. через проведение социальных и экологических акций;</w:t>
      </w:r>
    </w:p>
    <w:p w:rsidR="005D2F4B" w:rsidRPr="005D2F4B" w:rsidRDefault="005D2F4B" w:rsidP="00FF0C32">
      <w:pPr>
        <w:numPr>
          <w:ilvl w:val="0"/>
          <w:numId w:val="2"/>
        </w:numPr>
        <w:ind w:left="2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5D2F4B">
        <w:rPr>
          <w:rFonts w:eastAsia="Times New Roman" w:cs="Times New Roman"/>
          <w:sz w:val="24"/>
          <w:szCs w:val="24"/>
          <w:lang w:eastAsia="ru-RU"/>
        </w:rPr>
        <w:t>повышение исследовательского и познавательного интереса детей к теме ресурсосбережения, развитие у школьников культуры сбережения энергии и бережного отношения к окружающей среде;</w:t>
      </w:r>
    </w:p>
    <w:p w:rsidR="005D2F4B" w:rsidRPr="005D2F4B" w:rsidRDefault="005D2F4B" w:rsidP="00FF0C32">
      <w:pPr>
        <w:numPr>
          <w:ilvl w:val="0"/>
          <w:numId w:val="2"/>
        </w:numPr>
        <w:ind w:left="2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5D2F4B">
        <w:rPr>
          <w:rFonts w:eastAsia="Times New Roman" w:cs="Times New Roman"/>
          <w:sz w:val="24"/>
          <w:szCs w:val="24"/>
          <w:lang w:eastAsia="ru-RU"/>
        </w:rPr>
        <w:t>развитие у участников инженерного мышления, внимания, памяти, фантазии;</w:t>
      </w:r>
    </w:p>
    <w:p w:rsidR="005D2F4B" w:rsidRPr="005D2F4B" w:rsidRDefault="005D2F4B" w:rsidP="00FF0C32">
      <w:pPr>
        <w:numPr>
          <w:ilvl w:val="0"/>
          <w:numId w:val="2"/>
        </w:numPr>
        <w:ind w:left="2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5D2F4B">
        <w:rPr>
          <w:rFonts w:eastAsia="Times New Roman" w:cs="Times New Roman"/>
          <w:sz w:val="24"/>
          <w:szCs w:val="24"/>
          <w:lang w:eastAsia="ru-RU"/>
        </w:rPr>
        <w:t>формирование творческого мышления, развитие интеллектуальных способностей обучающихся, в т.</w:t>
      </w:r>
      <w:r w:rsidR="0056653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D2F4B">
        <w:rPr>
          <w:rFonts w:eastAsia="Times New Roman" w:cs="Times New Roman"/>
          <w:sz w:val="24"/>
          <w:szCs w:val="24"/>
          <w:lang w:eastAsia="ru-RU"/>
        </w:rPr>
        <w:t>ч. по разработке современных способов выработки электроэнергии, новых видов топлива, ресурсосберегающих технологий, в т.</w:t>
      </w:r>
      <w:r w:rsidR="0056653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D2F4B">
        <w:rPr>
          <w:rFonts w:eastAsia="Times New Roman" w:cs="Times New Roman"/>
          <w:sz w:val="24"/>
          <w:szCs w:val="24"/>
          <w:lang w:eastAsia="ru-RU"/>
        </w:rPr>
        <w:t>ч. в области освещения, источников света и световых явлений;</w:t>
      </w:r>
    </w:p>
    <w:p w:rsidR="005D2F4B" w:rsidRPr="005D2F4B" w:rsidRDefault="005D2F4B" w:rsidP="00FF0C32">
      <w:pPr>
        <w:numPr>
          <w:ilvl w:val="0"/>
          <w:numId w:val="2"/>
        </w:numPr>
        <w:ind w:left="2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5D2F4B">
        <w:rPr>
          <w:rFonts w:eastAsia="Times New Roman" w:cs="Times New Roman"/>
          <w:sz w:val="24"/>
          <w:szCs w:val="24"/>
          <w:lang w:eastAsia="ru-RU"/>
        </w:rPr>
        <w:t>формирование организационно-управленческих и развитие коммуникативных умений участников через механизм публичной защиты творческих идей и инженерных проектов;</w:t>
      </w:r>
    </w:p>
    <w:p w:rsidR="005D2F4B" w:rsidRPr="005D2F4B" w:rsidRDefault="005D2F4B" w:rsidP="00FF0C32">
      <w:pPr>
        <w:numPr>
          <w:ilvl w:val="0"/>
          <w:numId w:val="2"/>
        </w:numPr>
        <w:ind w:left="2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5D2F4B">
        <w:rPr>
          <w:rFonts w:eastAsia="Times New Roman" w:cs="Times New Roman"/>
          <w:sz w:val="24"/>
          <w:szCs w:val="24"/>
          <w:lang w:eastAsia="ru-RU"/>
        </w:rPr>
        <w:t>привлечение к работе со школьниками ведущих методистов, учителей, экспертов со стороны энергетических компаний, органов власти;</w:t>
      </w:r>
    </w:p>
    <w:p w:rsidR="005D2F4B" w:rsidRPr="005D2F4B" w:rsidRDefault="005D2F4B" w:rsidP="00FF0C32">
      <w:pPr>
        <w:numPr>
          <w:ilvl w:val="0"/>
          <w:numId w:val="2"/>
        </w:numPr>
        <w:ind w:left="2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5D2F4B">
        <w:rPr>
          <w:rFonts w:eastAsia="Times New Roman" w:cs="Times New Roman"/>
          <w:sz w:val="24"/>
          <w:szCs w:val="24"/>
          <w:lang w:eastAsia="ru-RU"/>
        </w:rPr>
        <w:t>проведение тематических уроков в рамках курсов физики, математики, ин</w:t>
      </w:r>
      <w:r w:rsidR="00566535">
        <w:rPr>
          <w:rFonts w:eastAsia="Times New Roman" w:cs="Times New Roman"/>
          <w:sz w:val="24"/>
          <w:szCs w:val="24"/>
          <w:lang w:eastAsia="ru-RU"/>
        </w:rPr>
        <w:t xml:space="preserve">форматики, химии, истории, МХК, </w:t>
      </w:r>
      <w:r w:rsidRPr="005D2F4B">
        <w:rPr>
          <w:rFonts w:eastAsia="Times New Roman" w:cs="Times New Roman"/>
          <w:sz w:val="24"/>
          <w:szCs w:val="24"/>
          <w:lang w:eastAsia="ru-RU"/>
        </w:rPr>
        <w:t>посвященных 100-летию принятия плана ГОЭЛРО, технологическому прорыву и направлениям в искусстве той эпохи;</w:t>
      </w:r>
    </w:p>
    <w:p w:rsidR="005D2F4B" w:rsidRPr="005D2F4B" w:rsidRDefault="005D2F4B" w:rsidP="00FF0C32">
      <w:pPr>
        <w:numPr>
          <w:ilvl w:val="0"/>
          <w:numId w:val="2"/>
        </w:numPr>
        <w:ind w:left="2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5D2F4B">
        <w:rPr>
          <w:rFonts w:eastAsia="Times New Roman" w:cs="Times New Roman"/>
          <w:sz w:val="24"/>
          <w:szCs w:val="24"/>
          <w:lang w:eastAsia="ru-RU"/>
        </w:rPr>
        <w:t>расширение и закрепление ключевых знаний учащихся о новых перспективных технологиях, применяемых на объектах ТЭК России и мира, в т.</w:t>
      </w:r>
      <w:r w:rsidR="0056653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D2F4B">
        <w:rPr>
          <w:rFonts w:eastAsia="Times New Roman" w:cs="Times New Roman"/>
          <w:sz w:val="24"/>
          <w:szCs w:val="24"/>
          <w:lang w:eastAsia="ru-RU"/>
        </w:rPr>
        <w:t>ч. через проведение открытых уроков, выездных экскурсий на энергетические объекты;</w:t>
      </w:r>
    </w:p>
    <w:p w:rsidR="005D2F4B" w:rsidRPr="005D2F4B" w:rsidRDefault="005D2F4B" w:rsidP="00FF0C32">
      <w:pPr>
        <w:numPr>
          <w:ilvl w:val="0"/>
          <w:numId w:val="2"/>
        </w:numPr>
        <w:ind w:left="2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5D2F4B">
        <w:rPr>
          <w:rFonts w:eastAsia="Times New Roman" w:cs="Times New Roman"/>
          <w:sz w:val="24"/>
          <w:szCs w:val="24"/>
          <w:lang w:eastAsia="ru-RU"/>
        </w:rPr>
        <w:t>популяризация и создание положительного имиджа профессии инженера в целом;</w:t>
      </w:r>
    </w:p>
    <w:p w:rsidR="005D2F4B" w:rsidRPr="005D2F4B" w:rsidRDefault="005D2F4B" w:rsidP="00FF0C32">
      <w:pPr>
        <w:numPr>
          <w:ilvl w:val="0"/>
          <w:numId w:val="2"/>
        </w:numPr>
        <w:ind w:left="2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5D2F4B">
        <w:rPr>
          <w:rFonts w:eastAsia="Times New Roman" w:cs="Times New Roman"/>
          <w:sz w:val="24"/>
          <w:szCs w:val="24"/>
          <w:lang w:eastAsia="ru-RU"/>
        </w:rPr>
        <w:t>развитие детских общественных организаций экологической и инженерной направленности;</w:t>
      </w:r>
    </w:p>
    <w:p w:rsidR="005D2F4B" w:rsidRPr="005D2F4B" w:rsidRDefault="00566535" w:rsidP="00FF0C32">
      <w:pPr>
        <w:numPr>
          <w:ilvl w:val="0"/>
          <w:numId w:val="2"/>
        </w:numPr>
        <w:ind w:left="225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развитие </w:t>
      </w:r>
      <w:proofErr w:type="spellStart"/>
      <w:r w:rsidR="005D2F4B" w:rsidRPr="005D2F4B">
        <w:rPr>
          <w:rFonts w:eastAsia="Times New Roman" w:cs="Times New Roman"/>
          <w:sz w:val="24"/>
          <w:szCs w:val="24"/>
          <w:lang w:eastAsia="ru-RU"/>
        </w:rPr>
        <w:t>волонтерства</w:t>
      </w:r>
      <w:proofErr w:type="spellEnd"/>
      <w:r w:rsidR="005D2F4B" w:rsidRPr="005D2F4B">
        <w:rPr>
          <w:rFonts w:eastAsia="Times New Roman" w:cs="Times New Roman"/>
          <w:sz w:val="24"/>
          <w:szCs w:val="24"/>
          <w:lang w:eastAsia="ru-RU"/>
        </w:rPr>
        <w:t>;</w:t>
      </w:r>
    </w:p>
    <w:p w:rsidR="005D2F4B" w:rsidRDefault="005D2F4B" w:rsidP="00FF0C32">
      <w:pPr>
        <w:numPr>
          <w:ilvl w:val="0"/>
          <w:numId w:val="2"/>
        </w:numPr>
        <w:ind w:left="2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5D2F4B">
        <w:rPr>
          <w:rFonts w:eastAsia="Times New Roman" w:cs="Times New Roman"/>
          <w:sz w:val="24"/>
          <w:szCs w:val="24"/>
          <w:lang w:eastAsia="ru-RU"/>
        </w:rPr>
        <w:t>применение современных электронных технологий, в т.</w:t>
      </w:r>
      <w:r w:rsidR="0056653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D2F4B">
        <w:rPr>
          <w:rFonts w:eastAsia="Times New Roman" w:cs="Times New Roman"/>
          <w:sz w:val="24"/>
          <w:szCs w:val="24"/>
          <w:lang w:eastAsia="ru-RU"/>
        </w:rPr>
        <w:t>ч. для привлечения максимального числа участников Конкурса из удаленных регионов.</w:t>
      </w:r>
    </w:p>
    <w:p w:rsidR="00FF0C32" w:rsidRPr="005D2F4B" w:rsidRDefault="00FF0C32" w:rsidP="00FF0C32">
      <w:pPr>
        <w:ind w:left="225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D2F4B" w:rsidRPr="005D2F4B" w:rsidRDefault="005D2F4B" w:rsidP="005D2F4B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0C32">
        <w:rPr>
          <w:rFonts w:eastAsia="Times New Roman" w:cs="Times New Roman"/>
          <w:b/>
          <w:sz w:val="24"/>
          <w:szCs w:val="24"/>
          <w:lang w:eastAsia="ru-RU"/>
        </w:rPr>
        <w:t>1.11.</w:t>
      </w:r>
      <w:r w:rsidRPr="005D2F4B">
        <w:rPr>
          <w:rFonts w:eastAsia="Times New Roman" w:cs="Times New Roman"/>
          <w:sz w:val="24"/>
          <w:szCs w:val="24"/>
          <w:lang w:eastAsia="ru-RU"/>
        </w:rPr>
        <w:t xml:space="preserve"> Участниками Конкурса являются обучающи</w:t>
      </w:r>
      <w:r w:rsidR="00566535">
        <w:rPr>
          <w:rFonts w:eastAsia="Times New Roman" w:cs="Times New Roman"/>
          <w:sz w:val="24"/>
          <w:szCs w:val="24"/>
          <w:lang w:eastAsia="ru-RU"/>
        </w:rPr>
        <w:t xml:space="preserve">еся образовательных организаций дошкольного, </w:t>
      </w:r>
      <w:r w:rsidRPr="005D2F4B">
        <w:rPr>
          <w:rFonts w:eastAsia="Times New Roman" w:cs="Times New Roman"/>
          <w:sz w:val="24"/>
          <w:szCs w:val="24"/>
          <w:lang w:eastAsia="ru-RU"/>
        </w:rPr>
        <w:t>общего, дополнительного и среднего профессионального (СПО) образования, в том числе дети-инвалиды и обучающиеся с ограниченными возмож</w:t>
      </w:r>
      <w:r w:rsidR="00566535">
        <w:rPr>
          <w:rFonts w:eastAsia="Times New Roman" w:cs="Times New Roman"/>
          <w:sz w:val="24"/>
          <w:szCs w:val="24"/>
          <w:lang w:eastAsia="ru-RU"/>
        </w:rPr>
        <w:t xml:space="preserve">ностями здоровья, в возрасте от 6 </w:t>
      </w:r>
      <w:r w:rsidRPr="005D2F4B">
        <w:rPr>
          <w:rFonts w:eastAsia="Times New Roman" w:cs="Times New Roman"/>
          <w:sz w:val="24"/>
          <w:szCs w:val="24"/>
          <w:lang w:eastAsia="ru-RU"/>
        </w:rPr>
        <w:t>до 18 лет, а также зарубежные участники с аналогичным уровнем образования и возрастным цензом.</w:t>
      </w:r>
    </w:p>
    <w:p w:rsidR="005D2F4B" w:rsidRPr="005D2F4B" w:rsidRDefault="00566535" w:rsidP="005D2F4B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0C32">
        <w:rPr>
          <w:rFonts w:eastAsia="Times New Roman" w:cs="Times New Roman"/>
          <w:b/>
          <w:sz w:val="24"/>
          <w:szCs w:val="24"/>
          <w:lang w:eastAsia="ru-RU"/>
        </w:rPr>
        <w:t>1.12.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D2F4B" w:rsidRPr="005D2F4B">
        <w:rPr>
          <w:rFonts w:eastAsia="Times New Roman" w:cs="Times New Roman"/>
          <w:sz w:val="24"/>
          <w:szCs w:val="24"/>
          <w:lang w:eastAsia="ru-RU"/>
        </w:rPr>
        <w:t>Р</w:t>
      </w:r>
      <w:r>
        <w:rPr>
          <w:rFonts w:eastAsia="Times New Roman" w:cs="Times New Roman"/>
          <w:sz w:val="24"/>
          <w:szCs w:val="24"/>
          <w:lang w:eastAsia="ru-RU"/>
        </w:rPr>
        <w:t>абочий язык Конкурса – русский.</w:t>
      </w:r>
    </w:p>
    <w:p w:rsidR="005D2F4B" w:rsidRPr="005D2F4B" w:rsidRDefault="00566535" w:rsidP="005D2F4B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FF0C32">
        <w:rPr>
          <w:rFonts w:eastAsia="Times New Roman" w:cs="Times New Roman"/>
          <w:b/>
          <w:sz w:val="24"/>
          <w:szCs w:val="24"/>
          <w:lang w:eastAsia="ru-RU"/>
        </w:rPr>
        <w:t>1.13.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D2F4B" w:rsidRPr="005D2F4B">
        <w:rPr>
          <w:rFonts w:eastAsia="Times New Roman" w:cs="Times New Roman"/>
          <w:sz w:val="24"/>
          <w:szCs w:val="24"/>
          <w:lang w:eastAsia="ru-RU"/>
        </w:rPr>
        <w:t>Информация о Конкурсе, его ходе и результатах размещается на и</w:t>
      </w:r>
      <w:r>
        <w:rPr>
          <w:rFonts w:eastAsia="Times New Roman" w:cs="Times New Roman"/>
          <w:sz w:val="24"/>
          <w:szCs w:val="24"/>
          <w:lang w:eastAsia="ru-RU"/>
        </w:rPr>
        <w:t xml:space="preserve">нформационной странице Конкурса </w:t>
      </w:r>
      <w:hyperlink r:id="rId6" w:history="1">
        <w:r w:rsidR="005D2F4B" w:rsidRPr="005D2F4B">
          <w:rPr>
            <w:rFonts w:eastAsia="Times New Roman" w:cs="Times New Roman"/>
            <w:color w:val="337AB7"/>
            <w:sz w:val="24"/>
            <w:szCs w:val="24"/>
            <w:lang w:eastAsia="ru-RU"/>
          </w:rPr>
          <w:t>https://вместеярче.рф/polozhenie-o-konkurse/</w:t>
        </w:r>
      </w:hyperlink>
      <w:r>
        <w:rPr>
          <w:rFonts w:eastAsia="Times New Roman" w:cs="Times New Roman"/>
          <w:sz w:val="24"/>
          <w:szCs w:val="24"/>
          <w:lang w:eastAsia="ru-RU"/>
        </w:rPr>
        <w:t xml:space="preserve"> в сети Интернет.</w:t>
      </w:r>
    </w:p>
    <w:p w:rsidR="00566535" w:rsidRDefault="00566535" w:rsidP="005D2F4B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D2F4B" w:rsidRPr="005D2F4B" w:rsidRDefault="005D2F4B" w:rsidP="00FF0C32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5D2F4B">
        <w:rPr>
          <w:rFonts w:eastAsia="Times New Roman" w:cs="Times New Roman"/>
          <w:b/>
          <w:bCs/>
          <w:sz w:val="24"/>
          <w:szCs w:val="24"/>
          <w:lang w:eastAsia="ru-RU"/>
        </w:rPr>
        <w:t>2. Номинации Конкурса</w:t>
      </w:r>
    </w:p>
    <w:p w:rsidR="005D2F4B" w:rsidRPr="005D2F4B" w:rsidRDefault="005D2F4B" w:rsidP="005D2F4B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0C32">
        <w:rPr>
          <w:rFonts w:eastAsia="Times New Roman" w:cs="Times New Roman"/>
          <w:b/>
          <w:sz w:val="24"/>
          <w:szCs w:val="24"/>
          <w:lang w:eastAsia="ru-RU"/>
        </w:rPr>
        <w:t>2.1.</w:t>
      </w:r>
      <w:r w:rsidRPr="005D2F4B">
        <w:rPr>
          <w:rFonts w:eastAsia="Times New Roman" w:cs="Times New Roman"/>
          <w:sz w:val="24"/>
          <w:szCs w:val="24"/>
          <w:lang w:eastAsia="ru-RU"/>
        </w:rPr>
        <w:t xml:space="preserve"> Конкурс проводится по трем номинациям:</w:t>
      </w:r>
    </w:p>
    <w:p w:rsidR="005D2F4B" w:rsidRPr="005D2F4B" w:rsidRDefault="00566535" w:rsidP="00FF0C32">
      <w:pPr>
        <w:numPr>
          <w:ilvl w:val="0"/>
          <w:numId w:val="3"/>
        </w:numPr>
        <w:ind w:left="225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Конкурс рисунков и плакатов по </w:t>
      </w:r>
      <w:r w:rsidR="005D2F4B" w:rsidRPr="005D2F4B">
        <w:rPr>
          <w:rFonts w:eastAsia="Times New Roman" w:cs="Times New Roman"/>
          <w:sz w:val="24"/>
          <w:szCs w:val="24"/>
          <w:lang w:eastAsia="ru-RU"/>
        </w:rPr>
        <w:t>теме «Как современная энергетика и новые виды эн</w:t>
      </w:r>
      <w:r>
        <w:rPr>
          <w:rFonts w:eastAsia="Times New Roman" w:cs="Times New Roman"/>
          <w:sz w:val="24"/>
          <w:szCs w:val="24"/>
          <w:lang w:eastAsia="ru-RU"/>
        </w:rPr>
        <w:t xml:space="preserve">ергии изменили жизнь человека?» (для обучающихся дошкольных учреждений, </w:t>
      </w:r>
      <w:r w:rsidR="005D2F4B" w:rsidRPr="005D2F4B">
        <w:rPr>
          <w:rFonts w:eastAsia="Times New Roman" w:cs="Times New Roman"/>
          <w:sz w:val="24"/>
          <w:szCs w:val="24"/>
          <w:lang w:eastAsia="ru-RU"/>
        </w:rPr>
        <w:t>1-4 классов);</w:t>
      </w:r>
    </w:p>
    <w:p w:rsidR="005D2F4B" w:rsidRPr="005D2F4B" w:rsidRDefault="005D2F4B" w:rsidP="00FF0C32">
      <w:pPr>
        <w:numPr>
          <w:ilvl w:val="0"/>
          <w:numId w:val="3"/>
        </w:numPr>
        <w:ind w:left="2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5D2F4B">
        <w:rPr>
          <w:rFonts w:eastAsia="Times New Roman" w:cs="Times New Roman"/>
          <w:sz w:val="24"/>
          <w:szCs w:val="24"/>
          <w:lang w:eastAsia="ru-RU"/>
        </w:rPr>
        <w:t xml:space="preserve">Конкурс сочинений на тему, посвященную 100-летнему юбилею принятия плана ГОЭЛРО, в номинации Всероссийского конкурса сочинений «Человек, общество </w:t>
      </w:r>
      <w:r w:rsidR="00566535">
        <w:rPr>
          <w:rFonts w:eastAsia="Times New Roman" w:cs="Times New Roman"/>
          <w:sz w:val="24"/>
          <w:szCs w:val="24"/>
          <w:lang w:eastAsia="ru-RU"/>
        </w:rPr>
        <w:t xml:space="preserve">и освоение новых видов энергии» (для обучающихся 5-11 </w:t>
      </w:r>
      <w:r w:rsidRPr="005D2F4B">
        <w:rPr>
          <w:rFonts w:eastAsia="Times New Roman" w:cs="Times New Roman"/>
          <w:sz w:val="24"/>
          <w:szCs w:val="24"/>
          <w:lang w:eastAsia="ru-RU"/>
        </w:rPr>
        <w:t>классов);</w:t>
      </w:r>
    </w:p>
    <w:p w:rsidR="005D2F4B" w:rsidRPr="005D2F4B" w:rsidRDefault="005D2F4B" w:rsidP="00FF0C32">
      <w:pPr>
        <w:numPr>
          <w:ilvl w:val="0"/>
          <w:numId w:val="3"/>
        </w:numPr>
        <w:ind w:left="2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5D2F4B">
        <w:rPr>
          <w:rFonts w:eastAsia="Times New Roman" w:cs="Times New Roman"/>
          <w:sz w:val="24"/>
          <w:szCs w:val="24"/>
          <w:lang w:eastAsia="ru-RU"/>
        </w:rPr>
        <w:t>Конкурс творческ</w:t>
      </w:r>
      <w:r w:rsidR="00566535">
        <w:rPr>
          <w:rFonts w:eastAsia="Times New Roman" w:cs="Times New Roman"/>
          <w:sz w:val="24"/>
          <w:szCs w:val="24"/>
          <w:lang w:eastAsia="ru-RU"/>
        </w:rPr>
        <w:t xml:space="preserve">их и исследовательских проектов по </w:t>
      </w:r>
      <w:r w:rsidRPr="005D2F4B">
        <w:rPr>
          <w:rFonts w:eastAsia="Times New Roman" w:cs="Times New Roman"/>
          <w:sz w:val="24"/>
          <w:szCs w:val="24"/>
          <w:lang w:eastAsia="ru-RU"/>
        </w:rPr>
        <w:t>теме «Обучающ</w:t>
      </w:r>
      <w:r w:rsidR="00566535">
        <w:rPr>
          <w:rFonts w:eastAsia="Times New Roman" w:cs="Times New Roman"/>
          <w:sz w:val="24"/>
          <w:szCs w:val="24"/>
          <w:lang w:eastAsia="ru-RU"/>
        </w:rPr>
        <w:t xml:space="preserve">ая интерактивная разработка для школьников» </w:t>
      </w:r>
      <w:r w:rsidRPr="005D2F4B">
        <w:rPr>
          <w:rFonts w:eastAsia="Times New Roman" w:cs="Times New Roman"/>
          <w:sz w:val="24"/>
          <w:szCs w:val="24"/>
          <w:lang w:eastAsia="ru-RU"/>
        </w:rPr>
        <w:t xml:space="preserve">(для обучающихся </w:t>
      </w:r>
      <w:r w:rsidR="00566535">
        <w:rPr>
          <w:rFonts w:eastAsia="Times New Roman" w:cs="Times New Roman"/>
          <w:sz w:val="24"/>
          <w:szCs w:val="24"/>
          <w:lang w:eastAsia="ru-RU"/>
        </w:rPr>
        <w:t>10-11 классов и 1-2 курса СПО).</w:t>
      </w:r>
    </w:p>
    <w:p w:rsidR="00566535" w:rsidRDefault="00566535" w:rsidP="005D2F4B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D2F4B" w:rsidRPr="005D2F4B" w:rsidRDefault="005D2F4B" w:rsidP="00FF0C32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5D2F4B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3. Сроки и организация проведения Конкурса</w:t>
      </w:r>
    </w:p>
    <w:p w:rsidR="005D2F4B" w:rsidRPr="005D2F4B" w:rsidRDefault="00566535" w:rsidP="00FF0C32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FF0C32">
        <w:rPr>
          <w:rFonts w:eastAsia="Times New Roman" w:cs="Times New Roman"/>
          <w:b/>
          <w:sz w:val="24"/>
          <w:szCs w:val="24"/>
          <w:lang w:eastAsia="ru-RU"/>
        </w:rPr>
        <w:t>3.1.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D2F4B" w:rsidRPr="005D2F4B">
        <w:rPr>
          <w:rFonts w:eastAsia="Times New Roman" w:cs="Times New Roman"/>
          <w:sz w:val="24"/>
          <w:szCs w:val="24"/>
          <w:lang w:eastAsia="ru-RU"/>
        </w:rPr>
        <w:t>Конкурс проводится в два этапа:</w:t>
      </w:r>
    </w:p>
    <w:p w:rsidR="005D2F4B" w:rsidRPr="005D2F4B" w:rsidRDefault="00566535" w:rsidP="00FF0C32">
      <w:pPr>
        <w:numPr>
          <w:ilvl w:val="0"/>
          <w:numId w:val="4"/>
        </w:numPr>
        <w:ind w:left="225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1 этап – региональный (с 15 мая по 15 октября 2020 </w:t>
      </w:r>
      <w:r w:rsidR="005D2F4B" w:rsidRPr="005D2F4B">
        <w:rPr>
          <w:rFonts w:eastAsia="Times New Roman" w:cs="Times New Roman"/>
          <w:sz w:val="24"/>
          <w:szCs w:val="24"/>
          <w:lang w:eastAsia="ru-RU"/>
        </w:rPr>
        <w:t>года);</w:t>
      </w:r>
    </w:p>
    <w:p w:rsidR="005D2F4B" w:rsidRPr="005D2F4B" w:rsidRDefault="00566535" w:rsidP="00FF0C32">
      <w:pPr>
        <w:numPr>
          <w:ilvl w:val="0"/>
          <w:numId w:val="4"/>
        </w:numPr>
        <w:ind w:left="225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2 этап – федеральный (с 15 ноября по 02 декабря 2020 </w:t>
      </w:r>
      <w:r w:rsidR="005D2F4B" w:rsidRPr="005D2F4B">
        <w:rPr>
          <w:rFonts w:eastAsia="Times New Roman" w:cs="Times New Roman"/>
          <w:sz w:val="24"/>
          <w:szCs w:val="24"/>
          <w:lang w:eastAsia="ru-RU"/>
        </w:rPr>
        <w:t>года).</w:t>
      </w:r>
    </w:p>
    <w:p w:rsidR="005D2F4B" w:rsidRDefault="005D2F4B" w:rsidP="00FF0C32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5D2F4B">
        <w:rPr>
          <w:rFonts w:eastAsia="Times New Roman" w:cs="Times New Roman"/>
          <w:sz w:val="24"/>
          <w:szCs w:val="24"/>
          <w:lang w:eastAsia="ru-RU"/>
        </w:rPr>
        <w:t xml:space="preserve">Для Конкурса по номинации 2.1.2 этапы </w:t>
      </w:r>
      <w:r w:rsidR="00566535">
        <w:rPr>
          <w:rFonts w:eastAsia="Times New Roman" w:cs="Times New Roman"/>
          <w:sz w:val="24"/>
          <w:szCs w:val="24"/>
          <w:lang w:eastAsia="ru-RU"/>
        </w:rPr>
        <w:t xml:space="preserve">и сроки проведения определяются </w:t>
      </w:r>
      <w:r w:rsidRPr="005D2F4B">
        <w:rPr>
          <w:rFonts w:eastAsia="Times New Roman" w:cs="Times New Roman"/>
          <w:sz w:val="24"/>
          <w:szCs w:val="24"/>
          <w:lang w:eastAsia="ru-RU"/>
        </w:rPr>
        <w:t>положени</w:t>
      </w:r>
      <w:r w:rsidR="00566535">
        <w:rPr>
          <w:rFonts w:eastAsia="Times New Roman" w:cs="Times New Roman"/>
          <w:sz w:val="24"/>
          <w:szCs w:val="24"/>
          <w:lang w:eastAsia="ru-RU"/>
        </w:rPr>
        <w:t xml:space="preserve">ем о Всероссийском конкурсе сочинений Министерства просвещения </w:t>
      </w:r>
      <w:r w:rsidRPr="005D2F4B">
        <w:rPr>
          <w:rFonts w:eastAsia="Times New Roman" w:cs="Times New Roman"/>
          <w:sz w:val="24"/>
          <w:szCs w:val="24"/>
          <w:lang w:eastAsia="ru-RU"/>
        </w:rPr>
        <w:t>Российской Федерации (</w:t>
      </w:r>
      <w:hyperlink r:id="rId7" w:history="1">
        <w:r w:rsidRPr="005D2F4B">
          <w:rPr>
            <w:rFonts w:eastAsia="Times New Roman" w:cs="Times New Roman"/>
            <w:color w:val="337AB7"/>
            <w:sz w:val="24"/>
            <w:szCs w:val="24"/>
            <w:lang w:eastAsia="ru-RU"/>
          </w:rPr>
          <w:t>http://vks.edu.ru</w:t>
        </w:r>
      </w:hyperlink>
      <w:r w:rsidRPr="005D2F4B">
        <w:rPr>
          <w:rFonts w:eastAsia="Times New Roman" w:cs="Times New Roman"/>
          <w:sz w:val="24"/>
          <w:szCs w:val="24"/>
          <w:lang w:eastAsia="ru-RU"/>
        </w:rPr>
        <w:t>).</w:t>
      </w:r>
    </w:p>
    <w:p w:rsidR="00FF0C32" w:rsidRPr="00FF0C32" w:rsidRDefault="00FF0C32" w:rsidP="005D2F4B">
      <w:pPr>
        <w:jc w:val="both"/>
        <w:rPr>
          <w:rFonts w:eastAsia="Times New Roman" w:cs="Times New Roman"/>
          <w:sz w:val="8"/>
          <w:szCs w:val="24"/>
          <w:lang w:eastAsia="ru-RU"/>
        </w:rPr>
      </w:pPr>
    </w:p>
    <w:p w:rsidR="005D2F4B" w:rsidRPr="005D2F4B" w:rsidRDefault="005D2F4B" w:rsidP="005D2F4B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0C32">
        <w:rPr>
          <w:rFonts w:eastAsia="Times New Roman" w:cs="Times New Roman"/>
          <w:b/>
          <w:sz w:val="24"/>
          <w:szCs w:val="24"/>
          <w:lang w:eastAsia="ru-RU"/>
        </w:rPr>
        <w:t>3.2.</w:t>
      </w:r>
      <w:r w:rsidRPr="005D2F4B">
        <w:rPr>
          <w:rFonts w:eastAsia="Times New Roman" w:cs="Times New Roman"/>
          <w:sz w:val="24"/>
          <w:szCs w:val="24"/>
          <w:lang w:eastAsia="ru-RU"/>
        </w:rPr>
        <w:t xml:space="preserve"> Победители и призеры федерального и регионального этапов Конкурса определяются на основании </w:t>
      </w:r>
      <w:proofErr w:type="gramStart"/>
      <w:r w:rsidRPr="005D2F4B">
        <w:rPr>
          <w:rFonts w:eastAsia="Times New Roman" w:cs="Times New Roman"/>
          <w:sz w:val="24"/>
          <w:szCs w:val="24"/>
          <w:lang w:eastAsia="ru-RU"/>
        </w:rPr>
        <w:t>результатов оценки работ участников соответствующих этапов Конкурса</w:t>
      </w:r>
      <w:proofErr w:type="gramEnd"/>
      <w:r w:rsidRPr="005D2F4B">
        <w:rPr>
          <w:rFonts w:eastAsia="Times New Roman" w:cs="Times New Roman"/>
          <w:sz w:val="24"/>
          <w:szCs w:val="24"/>
          <w:lang w:eastAsia="ru-RU"/>
        </w:rPr>
        <w:t xml:space="preserve"> в соответствии с критериями, указанными в настоящем Положении. Результаты участников заносятся в итоговую таблицу, представляющую собой ранжированный список участников, расположенных по мере убывания набранных ими баллов.</w:t>
      </w:r>
    </w:p>
    <w:p w:rsidR="005D2F4B" w:rsidRPr="00FF0C32" w:rsidRDefault="005D2F4B" w:rsidP="005D2F4B">
      <w:pPr>
        <w:jc w:val="both"/>
        <w:rPr>
          <w:rFonts w:eastAsia="Times New Roman" w:cs="Times New Roman"/>
          <w:sz w:val="2"/>
          <w:szCs w:val="24"/>
          <w:lang w:eastAsia="ru-RU"/>
        </w:rPr>
      </w:pPr>
    </w:p>
    <w:p w:rsidR="005D2F4B" w:rsidRPr="005D2F4B" w:rsidRDefault="00566535" w:rsidP="005D2F4B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3.3. </w:t>
      </w:r>
      <w:r w:rsidR="005D2F4B" w:rsidRPr="005D2F4B">
        <w:rPr>
          <w:rFonts w:eastAsia="Times New Roman" w:cs="Times New Roman"/>
          <w:b/>
          <w:bCs/>
          <w:sz w:val="24"/>
          <w:szCs w:val="24"/>
          <w:lang w:eastAsia="ru-RU"/>
        </w:rPr>
        <w:t>Региональный этап Конкурса:</w:t>
      </w:r>
    </w:p>
    <w:p w:rsidR="005D2F4B" w:rsidRPr="005D2F4B" w:rsidRDefault="005D2F4B" w:rsidP="00FF0C32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FF0C32">
        <w:rPr>
          <w:rFonts w:eastAsia="Times New Roman" w:cs="Times New Roman"/>
          <w:b/>
          <w:sz w:val="24"/>
          <w:szCs w:val="24"/>
          <w:lang w:eastAsia="ru-RU"/>
        </w:rPr>
        <w:t>3.3.1.</w:t>
      </w:r>
      <w:r w:rsidRPr="005D2F4B">
        <w:rPr>
          <w:rFonts w:eastAsia="Times New Roman" w:cs="Times New Roman"/>
          <w:sz w:val="24"/>
          <w:szCs w:val="24"/>
          <w:lang w:eastAsia="ru-RU"/>
        </w:rPr>
        <w:t xml:space="preserve"> Подача работ участниками регионального этапа Конкурса производится путем регистрации через их лич</w:t>
      </w:r>
      <w:r w:rsidR="00566535">
        <w:rPr>
          <w:rFonts w:eastAsia="Times New Roman" w:cs="Times New Roman"/>
          <w:sz w:val="24"/>
          <w:szCs w:val="24"/>
          <w:lang w:eastAsia="ru-RU"/>
        </w:rPr>
        <w:t>ные кабинеты на сайте Конкурса.</w:t>
      </w:r>
    </w:p>
    <w:p w:rsidR="005D2F4B" w:rsidRPr="005D2F4B" w:rsidRDefault="005D2F4B" w:rsidP="00FF0C32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FF0C32">
        <w:rPr>
          <w:rFonts w:eastAsia="Times New Roman" w:cs="Times New Roman"/>
          <w:b/>
          <w:sz w:val="24"/>
          <w:szCs w:val="24"/>
          <w:lang w:eastAsia="ru-RU"/>
        </w:rPr>
        <w:t>3.3.2.</w:t>
      </w:r>
      <w:r w:rsidRPr="005D2F4B">
        <w:rPr>
          <w:rFonts w:eastAsia="Times New Roman" w:cs="Times New Roman"/>
          <w:sz w:val="24"/>
          <w:szCs w:val="24"/>
          <w:lang w:eastAsia="ru-RU"/>
        </w:rPr>
        <w:t xml:space="preserve"> Для проведения экспертной оценки работ председатели региональных оргкомитетов Конкурса должны получить электронный доступ к работам участников от своего региона (доступ к электронной системе оценки работ </w:t>
      </w:r>
      <w:r w:rsidR="00566535">
        <w:rPr>
          <w:rFonts w:eastAsia="Times New Roman" w:cs="Times New Roman"/>
          <w:sz w:val="24"/>
          <w:szCs w:val="24"/>
          <w:lang w:eastAsia="ru-RU"/>
        </w:rPr>
        <w:t>(ЭСОР)) в Оргкомитете Конкурса.</w:t>
      </w:r>
    </w:p>
    <w:p w:rsidR="005D2F4B" w:rsidRPr="005D2F4B" w:rsidRDefault="005D2F4B" w:rsidP="00FF0C32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FF0C32">
        <w:rPr>
          <w:rFonts w:eastAsia="Times New Roman" w:cs="Times New Roman"/>
          <w:b/>
          <w:sz w:val="24"/>
          <w:szCs w:val="24"/>
          <w:lang w:eastAsia="ru-RU"/>
        </w:rPr>
        <w:t>3.3.3.</w:t>
      </w:r>
      <w:r w:rsidRPr="005D2F4B">
        <w:rPr>
          <w:rFonts w:eastAsia="Times New Roman" w:cs="Times New Roman"/>
          <w:sz w:val="24"/>
          <w:szCs w:val="24"/>
          <w:lang w:eastAsia="ru-RU"/>
        </w:rPr>
        <w:t xml:space="preserve"> Сроки подачи работ для участия в региональном этапе указаны в п. 3.1. наст</w:t>
      </w:r>
      <w:r w:rsidR="00566535">
        <w:rPr>
          <w:rFonts w:eastAsia="Times New Roman" w:cs="Times New Roman"/>
          <w:sz w:val="24"/>
          <w:szCs w:val="24"/>
          <w:lang w:eastAsia="ru-RU"/>
        </w:rPr>
        <w:t>оящего Положения.</w:t>
      </w:r>
    </w:p>
    <w:p w:rsidR="005D2F4B" w:rsidRPr="005D2F4B" w:rsidRDefault="005D2F4B" w:rsidP="00FF0C32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FF0C32">
        <w:rPr>
          <w:rFonts w:eastAsia="Times New Roman" w:cs="Times New Roman"/>
          <w:b/>
          <w:sz w:val="24"/>
          <w:szCs w:val="24"/>
          <w:lang w:eastAsia="ru-RU"/>
        </w:rPr>
        <w:t>3.3.4.</w:t>
      </w:r>
      <w:r w:rsidRPr="005D2F4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5D2F4B">
        <w:rPr>
          <w:rFonts w:eastAsia="Times New Roman" w:cs="Times New Roman"/>
          <w:sz w:val="24"/>
          <w:szCs w:val="24"/>
          <w:lang w:eastAsia="ru-RU"/>
        </w:rPr>
        <w:t>На усмотрение региональных оргкомитетов в качестве конкурсных работ для участия в региональном этапе Конкурса от своего субъекта</w:t>
      </w:r>
      <w:proofErr w:type="gramEnd"/>
      <w:r w:rsidRPr="005D2F4B">
        <w:rPr>
          <w:rFonts w:eastAsia="Times New Roman" w:cs="Times New Roman"/>
          <w:sz w:val="24"/>
          <w:szCs w:val="24"/>
          <w:lang w:eastAsia="ru-RU"/>
        </w:rPr>
        <w:t xml:space="preserve"> РФ могут быть дополнительно использованы работы, принимавшие участие в других региональных конкурсах, по тематике и форме представления работ сходных с номинациями Конкурса, описанными</w:t>
      </w:r>
      <w:r w:rsidR="00566535">
        <w:rPr>
          <w:rFonts w:eastAsia="Times New Roman" w:cs="Times New Roman"/>
          <w:sz w:val="24"/>
          <w:szCs w:val="24"/>
          <w:lang w:eastAsia="ru-RU"/>
        </w:rPr>
        <w:t xml:space="preserve"> в п. 2.1 настоящего Положения. Также в номинации 2.1.3 </w:t>
      </w:r>
      <w:r w:rsidRPr="005D2F4B">
        <w:rPr>
          <w:rFonts w:eastAsia="Times New Roman" w:cs="Times New Roman"/>
          <w:sz w:val="24"/>
          <w:szCs w:val="24"/>
          <w:lang w:eastAsia="ru-RU"/>
        </w:rPr>
        <w:t>допустим прием к участию в региональном этапе Конкурса работ, написанных на национальном языке, при условии, что на ф</w:t>
      </w:r>
      <w:r w:rsidR="00276BDA">
        <w:rPr>
          <w:rFonts w:eastAsia="Times New Roman" w:cs="Times New Roman"/>
          <w:sz w:val="24"/>
          <w:szCs w:val="24"/>
          <w:lang w:eastAsia="ru-RU"/>
        </w:rPr>
        <w:t>едеральном этапе они будут снабжены переводом на русский язык.</w:t>
      </w:r>
    </w:p>
    <w:p w:rsidR="005D2F4B" w:rsidRPr="005D2F4B" w:rsidRDefault="005D2F4B" w:rsidP="00FF0C32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FF0C32">
        <w:rPr>
          <w:rFonts w:eastAsia="Times New Roman" w:cs="Times New Roman"/>
          <w:b/>
          <w:sz w:val="24"/>
          <w:szCs w:val="24"/>
          <w:lang w:eastAsia="ru-RU"/>
        </w:rPr>
        <w:t>3.3.5.</w:t>
      </w:r>
      <w:r w:rsidRPr="005D2F4B">
        <w:rPr>
          <w:rFonts w:eastAsia="Times New Roman" w:cs="Times New Roman"/>
          <w:sz w:val="24"/>
          <w:szCs w:val="24"/>
          <w:lang w:eastAsia="ru-RU"/>
        </w:rPr>
        <w:t xml:space="preserve"> Оценка работ, поступивших в региональные</w:t>
      </w:r>
      <w:r w:rsidR="00276BDA">
        <w:rPr>
          <w:rFonts w:eastAsia="Times New Roman" w:cs="Times New Roman"/>
          <w:sz w:val="24"/>
          <w:szCs w:val="24"/>
          <w:lang w:eastAsia="ru-RU"/>
        </w:rPr>
        <w:t xml:space="preserve"> оргкомитеты через ЭСОР, должна быть завершена к 14 ноября 2020 года.</w:t>
      </w:r>
    </w:p>
    <w:p w:rsidR="005D2F4B" w:rsidRPr="005D2F4B" w:rsidRDefault="005D2F4B" w:rsidP="00FF0C32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FF0C32">
        <w:rPr>
          <w:rFonts w:eastAsia="Times New Roman" w:cs="Times New Roman"/>
          <w:b/>
          <w:sz w:val="24"/>
          <w:szCs w:val="24"/>
          <w:lang w:eastAsia="ru-RU"/>
        </w:rPr>
        <w:t>3.3.6.</w:t>
      </w:r>
      <w:r w:rsidRPr="005D2F4B">
        <w:rPr>
          <w:rFonts w:eastAsia="Times New Roman" w:cs="Times New Roman"/>
          <w:sz w:val="24"/>
          <w:szCs w:val="24"/>
          <w:lang w:eastAsia="ru-RU"/>
        </w:rPr>
        <w:t xml:space="preserve"> Сроки и порядок награждения победителей региональных этапов Конкурса определяется орг</w:t>
      </w:r>
      <w:r w:rsidR="00276BDA">
        <w:rPr>
          <w:rFonts w:eastAsia="Times New Roman" w:cs="Times New Roman"/>
          <w:sz w:val="24"/>
          <w:szCs w:val="24"/>
          <w:lang w:eastAsia="ru-RU"/>
        </w:rPr>
        <w:t xml:space="preserve">анизаторами региональных этапов </w:t>
      </w:r>
      <w:r w:rsidRPr="005D2F4B">
        <w:rPr>
          <w:rFonts w:eastAsia="Times New Roman" w:cs="Times New Roman"/>
          <w:sz w:val="24"/>
          <w:szCs w:val="24"/>
          <w:lang w:eastAsia="ru-RU"/>
        </w:rPr>
        <w:t>с учетом рек</w:t>
      </w:r>
      <w:r w:rsidR="00276BDA">
        <w:rPr>
          <w:rFonts w:eastAsia="Times New Roman" w:cs="Times New Roman"/>
          <w:sz w:val="24"/>
          <w:szCs w:val="24"/>
          <w:lang w:eastAsia="ru-RU"/>
        </w:rPr>
        <w:t xml:space="preserve">омендаций Оргкомитета Конкурса. </w:t>
      </w:r>
      <w:r w:rsidRPr="005D2F4B">
        <w:rPr>
          <w:rFonts w:eastAsia="Times New Roman" w:cs="Times New Roman"/>
          <w:sz w:val="24"/>
          <w:szCs w:val="24"/>
          <w:lang w:eastAsia="ru-RU"/>
        </w:rPr>
        <w:t>К организации награждения победителей регионального этапа Конкурса могут привлекаться энергетические компании, осуществляющие деятельность на территории соответствующего субъекта Российской Федерации.</w:t>
      </w:r>
    </w:p>
    <w:p w:rsidR="005D2F4B" w:rsidRPr="00FF0C32" w:rsidRDefault="005D2F4B" w:rsidP="005D2F4B">
      <w:pPr>
        <w:jc w:val="both"/>
        <w:rPr>
          <w:rFonts w:eastAsia="Times New Roman" w:cs="Times New Roman"/>
          <w:sz w:val="8"/>
          <w:szCs w:val="24"/>
          <w:lang w:eastAsia="ru-RU"/>
        </w:rPr>
      </w:pPr>
    </w:p>
    <w:p w:rsidR="005D2F4B" w:rsidRPr="005D2F4B" w:rsidRDefault="00276BDA" w:rsidP="005D2F4B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3.4. </w:t>
      </w:r>
      <w:r w:rsidR="005D2F4B" w:rsidRPr="005D2F4B">
        <w:rPr>
          <w:rFonts w:eastAsia="Times New Roman" w:cs="Times New Roman"/>
          <w:b/>
          <w:bCs/>
          <w:sz w:val="24"/>
          <w:szCs w:val="24"/>
          <w:lang w:eastAsia="ru-RU"/>
        </w:rPr>
        <w:t>Федеральный этап Конкурса (кроме конкурса сочинений):</w:t>
      </w:r>
    </w:p>
    <w:p w:rsidR="005D2F4B" w:rsidRPr="005D2F4B" w:rsidRDefault="005D2F4B" w:rsidP="00FF0C32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FF0C32">
        <w:rPr>
          <w:rFonts w:eastAsia="Times New Roman" w:cs="Times New Roman"/>
          <w:b/>
          <w:sz w:val="24"/>
          <w:szCs w:val="24"/>
          <w:lang w:eastAsia="ru-RU"/>
        </w:rPr>
        <w:t>3.4.1.</w:t>
      </w:r>
      <w:r w:rsidRPr="005D2F4B">
        <w:rPr>
          <w:rFonts w:eastAsia="Times New Roman" w:cs="Times New Roman"/>
          <w:sz w:val="24"/>
          <w:szCs w:val="24"/>
          <w:lang w:eastAsia="ru-RU"/>
        </w:rPr>
        <w:t xml:space="preserve"> В федеральном этапе Конкурса могут участвовать работы, признанные региональными оргко</w:t>
      </w:r>
      <w:r w:rsidR="00276BDA">
        <w:rPr>
          <w:rFonts w:eastAsia="Times New Roman" w:cs="Times New Roman"/>
          <w:sz w:val="24"/>
          <w:szCs w:val="24"/>
          <w:lang w:eastAsia="ru-RU"/>
        </w:rPr>
        <w:t xml:space="preserve">митетами победителями/призерами </w:t>
      </w:r>
      <w:r w:rsidRPr="005D2F4B">
        <w:rPr>
          <w:rFonts w:eastAsia="Times New Roman" w:cs="Times New Roman"/>
          <w:sz w:val="24"/>
          <w:szCs w:val="24"/>
          <w:lang w:eastAsia="ru-RU"/>
        </w:rPr>
        <w:t>на региональном этапе в установленные настоящим Положением сроки, о чем должны иметься соответствующие данные в ЭСОР.</w:t>
      </w:r>
    </w:p>
    <w:p w:rsidR="005D2F4B" w:rsidRPr="005D2F4B" w:rsidRDefault="005D2F4B" w:rsidP="00FF0C32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FF0C32">
        <w:rPr>
          <w:rFonts w:eastAsia="Times New Roman" w:cs="Times New Roman"/>
          <w:b/>
          <w:sz w:val="24"/>
          <w:szCs w:val="24"/>
          <w:lang w:eastAsia="ru-RU"/>
        </w:rPr>
        <w:t>3.4.2.</w:t>
      </w:r>
      <w:r w:rsidRPr="005D2F4B">
        <w:rPr>
          <w:rFonts w:eastAsia="Times New Roman" w:cs="Times New Roman"/>
          <w:sz w:val="24"/>
          <w:szCs w:val="24"/>
          <w:lang w:eastAsia="ru-RU"/>
        </w:rPr>
        <w:t xml:space="preserve"> Для участия в федеральном этапе работы, пр</w:t>
      </w:r>
      <w:r w:rsidR="00276BDA">
        <w:rPr>
          <w:rFonts w:eastAsia="Times New Roman" w:cs="Times New Roman"/>
          <w:sz w:val="24"/>
          <w:szCs w:val="24"/>
          <w:lang w:eastAsia="ru-RU"/>
        </w:rPr>
        <w:t xml:space="preserve">изнанные победителями/призерами </w:t>
      </w:r>
      <w:r w:rsidRPr="005D2F4B">
        <w:rPr>
          <w:rFonts w:eastAsia="Times New Roman" w:cs="Times New Roman"/>
          <w:sz w:val="24"/>
          <w:szCs w:val="24"/>
          <w:lang w:eastAsia="ru-RU"/>
        </w:rPr>
        <w:t>на региональном</w:t>
      </w:r>
      <w:r w:rsidR="00276BDA">
        <w:rPr>
          <w:rFonts w:eastAsia="Times New Roman" w:cs="Times New Roman"/>
          <w:sz w:val="24"/>
          <w:szCs w:val="24"/>
          <w:lang w:eastAsia="ru-RU"/>
        </w:rPr>
        <w:t xml:space="preserve"> этапе Конкурса, автоматически </w:t>
      </w:r>
      <w:r w:rsidRPr="005D2F4B">
        <w:rPr>
          <w:rFonts w:eastAsia="Times New Roman" w:cs="Times New Roman"/>
          <w:sz w:val="24"/>
          <w:szCs w:val="24"/>
          <w:lang w:eastAsia="ru-RU"/>
        </w:rPr>
        <w:t>направляются региональными оргкомитетами через ЭСОР федеральному экспертному жюри Конкурса.</w:t>
      </w:r>
    </w:p>
    <w:p w:rsidR="005D2F4B" w:rsidRPr="005D2F4B" w:rsidRDefault="005D2F4B" w:rsidP="00FF0C32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FF0C32">
        <w:rPr>
          <w:rFonts w:eastAsia="Times New Roman" w:cs="Times New Roman"/>
          <w:b/>
          <w:sz w:val="24"/>
          <w:szCs w:val="24"/>
          <w:lang w:eastAsia="ru-RU"/>
        </w:rPr>
        <w:t>3.4.3.</w:t>
      </w:r>
      <w:r w:rsidRPr="005D2F4B">
        <w:rPr>
          <w:rFonts w:eastAsia="Times New Roman" w:cs="Times New Roman"/>
          <w:sz w:val="24"/>
          <w:szCs w:val="24"/>
          <w:lang w:eastAsia="ru-RU"/>
        </w:rPr>
        <w:t xml:space="preserve"> Оргкомитет Конкурса оставляет за собой право демонстрации </w:t>
      </w:r>
      <w:r w:rsidR="00276BDA">
        <w:rPr>
          <w:rFonts w:eastAsia="Times New Roman" w:cs="Times New Roman"/>
          <w:sz w:val="24"/>
          <w:szCs w:val="24"/>
          <w:lang w:eastAsia="ru-RU"/>
        </w:rPr>
        <w:t xml:space="preserve">поступивших работ участников на </w:t>
      </w:r>
      <w:proofErr w:type="spellStart"/>
      <w:r w:rsidR="00276BDA">
        <w:rPr>
          <w:rFonts w:eastAsia="Times New Roman" w:cs="Times New Roman"/>
          <w:sz w:val="24"/>
          <w:szCs w:val="24"/>
          <w:lang w:eastAsia="ru-RU"/>
        </w:rPr>
        <w:t>конгрессно</w:t>
      </w:r>
      <w:proofErr w:type="spellEnd"/>
      <w:r w:rsidR="00276BDA">
        <w:rPr>
          <w:rFonts w:eastAsia="Times New Roman" w:cs="Times New Roman"/>
          <w:sz w:val="24"/>
          <w:szCs w:val="24"/>
          <w:lang w:eastAsia="ru-RU"/>
        </w:rPr>
        <w:t xml:space="preserve">-выставочных </w:t>
      </w:r>
      <w:r w:rsidRPr="005D2F4B">
        <w:rPr>
          <w:rFonts w:eastAsia="Times New Roman" w:cs="Times New Roman"/>
          <w:sz w:val="24"/>
          <w:szCs w:val="24"/>
          <w:lang w:eastAsia="ru-RU"/>
        </w:rPr>
        <w:t>мероприятиях,</w:t>
      </w:r>
      <w:r w:rsidR="00276BDA">
        <w:rPr>
          <w:rFonts w:eastAsia="Times New Roman" w:cs="Times New Roman"/>
          <w:sz w:val="24"/>
          <w:szCs w:val="24"/>
          <w:lang w:eastAsia="ru-RU"/>
        </w:rPr>
        <w:t xml:space="preserve"> проходящих при поддержке Министерства энергетики и/или Министерства просвещения Российской </w:t>
      </w:r>
      <w:r w:rsidRPr="005D2F4B">
        <w:rPr>
          <w:rFonts w:eastAsia="Times New Roman" w:cs="Times New Roman"/>
          <w:sz w:val="24"/>
          <w:szCs w:val="24"/>
          <w:lang w:eastAsia="ru-RU"/>
        </w:rPr>
        <w:t>Федерации, публикации полученных работ, а также некоммерческого использования их иным способом для популяризации и продвижени</w:t>
      </w:r>
      <w:r w:rsidR="00276BDA">
        <w:rPr>
          <w:rFonts w:eastAsia="Times New Roman" w:cs="Times New Roman"/>
          <w:sz w:val="24"/>
          <w:szCs w:val="24"/>
          <w:lang w:eastAsia="ru-RU"/>
        </w:rPr>
        <w:t xml:space="preserve">я современных технологий в ТЭК, </w:t>
      </w:r>
      <w:r w:rsidRPr="005D2F4B">
        <w:rPr>
          <w:rFonts w:eastAsia="Times New Roman" w:cs="Times New Roman"/>
          <w:sz w:val="24"/>
          <w:szCs w:val="24"/>
          <w:lang w:eastAsia="ru-RU"/>
        </w:rPr>
        <w:t>машиностро</w:t>
      </w:r>
      <w:r w:rsidR="00276BDA">
        <w:rPr>
          <w:rFonts w:eastAsia="Times New Roman" w:cs="Times New Roman"/>
          <w:sz w:val="24"/>
          <w:szCs w:val="24"/>
          <w:lang w:eastAsia="ru-RU"/>
        </w:rPr>
        <w:t xml:space="preserve">ении, энергосбережении, а также </w:t>
      </w:r>
      <w:r w:rsidRPr="005D2F4B">
        <w:rPr>
          <w:rFonts w:eastAsia="Times New Roman" w:cs="Times New Roman"/>
          <w:sz w:val="24"/>
          <w:szCs w:val="24"/>
          <w:lang w:eastAsia="ru-RU"/>
        </w:rPr>
        <w:t>принципов охраны окружающей среды.</w:t>
      </w:r>
    </w:p>
    <w:p w:rsidR="005D2F4B" w:rsidRPr="005D2F4B" w:rsidRDefault="00276BDA" w:rsidP="00FF0C32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FF0C32">
        <w:rPr>
          <w:rFonts w:eastAsia="Times New Roman" w:cs="Times New Roman"/>
          <w:b/>
          <w:sz w:val="24"/>
          <w:szCs w:val="24"/>
          <w:lang w:eastAsia="ru-RU"/>
        </w:rPr>
        <w:t>3.4.4.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D2F4B" w:rsidRPr="005D2F4B">
        <w:rPr>
          <w:rFonts w:eastAsia="Times New Roman" w:cs="Times New Roman"/>
          <w:sz w:val="24"/>
          <w:szCs w:val="24"/>
          <w:lang w:eastAsia="ru-RU"/>
        </w:rPr>
        <w:t xml:space="preserve">Победители и призеры федерального этапа Конкурса награждаются соответствующими дипломами и призами. Образцы дипломов федерального этапа </w:t>
      </w:r>
      <w:r w:rsidR="005D2F4B" w:rsidRPr="005D2F4B">
        <w:rPr>
          <w:rFonts w:eastAsia="Times New Roman" w:cs="Times New Roman"/>
          <w:sz w:val="24"/>
          <w:szCs w:val="24"/>
          <w:lang w:eastAsia="ru-RU"/>
        </w:rPr>
        <w:lastRenderedPageBreak/>
        <w:t>Конкурса утверждаются Оргкомитетом Конкурса. Информация о призах публикуется на сайте Конкурса.</w:t>
      </w:r>
    </w:p>
    <w:p w:rsidR="005D2F4B" w:rsidRPr="005D2F4B" w:rsidRDefault="005D2F4B" w:rsidP="00FF0C32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FF0C32">
        <w:rPr>
          <w:rFonts w:eastAsia="Times New Roman" w:cs="Times New Roman"/>
          <w:b/>
          <w:sz w:val="24"/>
          <w:szCs w:val="24"/>
          <w:lang w:eastAsia="ru-RU"/>
        </w:rPr>
        <w:t>3</w:t>
      </w:r>
      <w:r w:rsidR="00276BDA" w:rsidRPr="00FF0C32">
        <w:rPr>
          <w:rFonts w:eastAsia="Times New Roman" w:cs="Times New Roman"/>
          <w:b/>
          <w:sz w:val="24"/>
          <w:szCs w:val="24"/>
          <w:lang w:eastAsia="ru-RU"/>
        </w:rPr>
        <w:t>.4.5.</w:t>
      </w:r>
      <w:r w:rsidR="00276BDA">
        <w:rPr>
          <w:rFonts w:eastAsia="Times New Roman" w:cs="Times New Roman"/>
          <w:sz w:val="24"/>
          <w:szCs w:val="24"/>
          <w:lang w:eastAsia="ru-RU"/>
        </w:rPr>
        <w:t xml:space="preserve"> Педагогические работники, </w:t>
      </w:r>
      <w:r w:rsidRPr="005D2F4B">
        <w:rPr>
          <w:rFonts w:eastAsia="Times New Roman" w:cs="Times New Roman"/>
          <w:sz w:val="24"/>
          <w:szCs w:val="24"/>
          <w:lang w:eastAsia="ru-RU"/>
        </w:rPr>
        <w:t>принимавши</w:t>
      </w:r>
      <w:r w:rsidR="00276BDA">
        <w:rPr>
          <w:rFonts w:eastAsia="Times New Roman" w:cs="Times New Roman"/>
          <w:sz w:val="24"/>
          <w:szCs w:val="24"/>
          <w:lang w:eastAsia="ru-RU"/>
        </w:rPr>
        <w:t xml:space="preserve">е значимое участие в подготовке </w:t>
      </w:r>
      <w:r w:rsidRPr="005D2F4B">
        <w:rPr>
          <w:rFonts w:eastAsia="Times New Roman" w:cs="Times New Roman"/>
          <w:sz w:val="24"/>
          <w:szCs w:val="24"/>
          <w:lang w:eastAsia="ru-RU"/>
        </w:rPr>
        <w:t>победителей Конкурса, могут быть также награждены памятными подарками и дипломами Оргкомитета Конкурса.</w:t>
      </w:r>
    </w:p>
    <w:p w:rsidR="005D2F4B" w:rsidRPr="00FF0C32" w:rsidRDefault="005D2F4B" w:rsidP="005D2F4B">
      <w:pPr>
        <w:jc w:val="both"/>
        <w:rPr>
          <w:rFonts w:eastAsia="Times New Roman" w:cs="Times New Roman"/>
          <w:sz w:val="14"/>
          <w:szCs w:val="24"/>
          <w:lang w:eastAsia="ru-RU"/>
        </w:rPr>
      </w:pPr>
    </w:p>
    <w:p w:rsidR="005D2F4B" w:rsidRPr="005D2F4B" w:rsidRDefault="00276BDA" w:rsidP="005D2F4B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3.5. </w:t>
      </w:r>
      <w:r w:rsidR="005D2F4B" w:rsidRPr="005D2F4B">
        <w:rPr>
          <w:rFonts w:eastAsia="Times New Roman" w:cs="Times New Roman"/>
          <w:b/>
          <w:bCs/>
          <w:sz w:val="24"/>
          <w:szCs w:val="24"/>
          <w:lang w:eastAsia="ru-RU"/>
        </w:rPr>
        <w:t>Федеральный этап (конкурс сочинений)</w:t>
      </w:r>
    </w:p>
    <w:p w:rsidR="005D2F4B" w:rsidRPr="005D2F4B" w:rsidRDefault="005D2F4B" w:rsidP="005D2F4B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5D2F4B">
        <w:rPr>
          <w:rFonts w:eastAsia="Times New Roman" w:cs="Times New Roman"/>
          <w:sz w:val="24"/>
          <w:szCs w:val="24"/>
          <w:lang w:eastAsia="ru-RU"/>
        </w:rPr>
        <w:t>В федеральном этапе конкурса сочинений участвуют победители регионального этапа конкурс</w:t>
      </w:r>
      <w:r w:rsidR="00276BDA">
        <w:rPr>
          <w:rFonts w:eastAsia="Times New Roman" w:cs="Times New Roman"/>
          <w:sz w:val="24"/>
          <w:szCs w:val="24"/>
          <w:lang w:eastAsia="ru-RU"/>
        </w:rPr>
        <w:t xml:space="preserve">а сочинений, обучающиеся в 5-11 </w:t>
      </w:r>
      <w:r w:rsidRPr="005D2F4B">
        <w:rPr>
          <w:rFonts w:eastAsia="Times New Roman" w:cs="Times New Roman"/>
          <w:sz w:val="24"/>
          <w:szCs w:val="24"/>
          <w:lang w:eastAsia="ru-RU"/>
        </w:rPr>
        <w:t>классах и выбравшие для написания соответствующую тему.</w:t>
      </w:r>
      <w:r w:rsidR="00276BDA" w:rsidRPr="005D2F4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D2F4B">
        <w:rPr>
          <w:rFonts w:eastAsia="Times New Roman" w:cs="Times New Roman"/>
          <w:sz w:val="24"/>
          <w:szCs w:val="24"/>
          <w:lang w:eastAsia="ru-RU"/>
        </w:rPr>
        <w:t>Определение и награждение победителей в данной номинации производится в с</w:t>
      </w:r>
      <w:r w:rsidR="00276BDA">
        <w:rPr>
          <w:rFonts w:eastAsia="Times New Roman" w:cs="Times New Roman"/>
          <w:sz w:val="24"/>
          <w:szCs w:val="24"/>
          <w:lang w:eastAsia="ru-RU"/>
        </w:rPr>
        <w:t xml:space="preserve">роки, определенные положением о Всероссийском конкурсе сочинений Министерства просвещения </w:t>
      </w:r>
      <w:r w:rsidRPr="005D2F4B">
        <w:rPr>
          <w:rFonts w:eastAsia="Times New Roman" w:cs="Times New Roman"/>
          <w:sz w:val="24"/>
          <w:szCs w:val="24"/>
          <w:lang w:eastAsia="ru-RU"/>
        </w:rPr>
        <w:t>Российской Федерации (</w:t>
      </w:r>
      <w:hyperlink r:id="rId8" w:history="1">
        <w:r w:rsidRPr="005D2F4B">
          <w:rPr>
            <w:rFonts w:eastAsia="Times New Roman" w:cs="Times New Roman"/>
            <w:color w:val="337AB7"/>
            <w:sz w:val="24"/>
            <w:szCs w:val="24"/>
            <w:lang w:eastAsia="ru-RU"/>
          </w:rPr>
          <w:t>http://vks.edu.ru</w:t>
        </w:r>
      </w:hyperlink>
      <w:r w:rsidR="00276BDA">
        <w:rPr>
          <w:rFonts w:eastAsia="Times New Roman" w:cs="Times New Roman"/>
          <w:sz w:val="24"/>
          <w:szCs w:val="24"/>
          <w:lang w:eastAsia="ru-RU"/>
        </w:rPr>
        <w:t>).</w:t>
      </w:r>
    </w:p>
    <w:p w:rsidR="00276BDA" w:rsidRDefault="00276BDA" w:rsidP="005D2F4B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D2F4B" w:rsidRPr="005D2F4B" w:rsidRDefault="005D2F4B" w:rsidP="004C3774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5D2F4B">
        <w:rPr>
          <w:rFonts w:eastAsia="Times New Roman" w:cs="Times New Roman"/>
          <w:b/>
          <w:bCs/>
          <w:sz w:val="24"/>
          <w:szCs w:val="24"/>
          <w:lang w:eastAsia="ru-RU"/>
        </w:rPr>
        <w:t>4. Требования к конкурсным работам</w:t>
      </w:r>
    </w:p>
    <w:p w:rsidR="005D2F4B" w:rsidRPr="005D2F4B" w:rsidRDefault="005D2F4B" w:rsidP="005D2F4B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D2F4B">
        <w:rPr>
          <w:rFonts w:eastAsia="Times New Roman" w:cs="Times New Roman"/>
          <w:sz w:val="24"/>
          <w:szCs w:val="24"/>
          <w:lang w:eastAsia="ru-RU"/>
        </w:rPr>
        <w:t>Для подачи работ на Конкурс (кроме номинации «Сочинение») участники должны полностью и верно заполнить данные о себе и своей работе в личном кабинете на сайте Конкурса. Отсутствие полной и достоверной информации от участника Конкурса влечет за собой отказ в приеме всех его работ, выставленных на Конкурс.</w:t>
      </w:r>
    </w:p>
    <w:p w:rsidR="005D2F4B" w:rsidRPr="004C3774" w:rsidRDefault="005D2F4B" w:rsidP="005D2F4B">
      <w:pPr>
        <w:jc w:val="both"/>
        <w:rPr>
          <w:rFonts w:eastAsia="Times New Roman" w:cs="Times New Roman"/>
          <w:sz w:val="4"/>
          <w:szCs w:val="24"/>
          <w:lang w:eastAsia="ru-RU"/>
        </w:rPr>
      </w:pPr>
    </w:p>
    <w:p w:rsidR="005D2F4B" w:rsidRPr="005D2F4B" w:rsidRDefault="00276BDA" w:rsidP="005D2F4B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4.1. </w:t>
      </w:r>
      <w:r w:rsidR="005D2F4B" w:rsidRPr="005D2F4B">
        <w:rPr>
          <w:rFonts w:eastAsia="Times New Roman" w:cs="Times New Roman"/>
          <w:b/>
          <w:bCs/>
          <w:sz w:val="24"/>
          <w:szCs w:val="24"/>
          <w:lang w:eastAsia="ru-RU"/>
        </w:rPr>
        <w:t>Рисунки, плакаты</w:t>
      </w:r>
    </w:p>
    <w:p w:rsidR="005D2F4B" w:rsidRPr="005D2F4B" w:rsidRDefault="005D2F4B" w:rsidP="005D2F4B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5D2F4B">
        <w:rPr>
          <w:rFonts w:eastAsia="Times New Roman" w:cs="Times New Roman"/>
          <w:sz w:val="24"/>
          <w:szCs w:val="24"/>
          <w:lang w:eastAsia="ru-RU"/>
        </w:rPr>
        <w:t>Работы должны быть представлены в формате не менее А</w:t>
      </w:r>
      <w:proofErr w:type="gramStart"/>
      <w:r w:rsidRPr="005D2F4B">
        <w:rPr>
          <w:rFonts w:eastAsia="Times New Roman" w:cs="Times New Roman"/>
          <w:sz w:val="24"/>
          <w:szCs w:val="24"/>
          <w:lang w:eastAsia="ru-RU"/>
        </w:rPr>
        <w:t>4</w:t>
      </w:r>
      <w:proofErr w:type="gramEnd"/>
      <w:r w:rsidRPr="005D2F4B">
        <w:rPr>
          <w:rFonts w:eastAsia="Times New Roman" w:cs="Times New Roman"/>
          <w:sz w:val="24"/>
          <w:szCs w:val="24"/>
          <w:lang w:eastAsia="ru-RU"/>
        </w:rPr>
        <w:t xml:space="preserve"> и не более А3.</w:t>
      </w:r>
      <w:r w:rsidR="00276BDA" w:rsidRPr="005D2F4B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Pr="005D2F4B">
        <w:rPr>
          <w:rFonts w:eastAsia="Times New Roman" w:cs="Times New Roman"/>
          <w:sz w:val="24"/>
          <w:szCs w:val="24"/>
          <w:u w:val="single"/>
          <w:lang w:eastAsia="ru-RU"/>
        </w:rPr>
        <w:t>Рисунок должен:</w:t>
      </w:r>
    </w:p>
    <w:p w:rsidR="005D2F4B" w:rsidRPr="005D2F4B" w:rsidRDefault="005D2F4B" w:rsidP="004C3774">
      <w:pPr>
        <w:numPr>
          <w:ilvl w:val="0"/>
          <w:numId w:val="5"/>
        </w:numPr>
        <w:ind w:left="2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5D2F4B">
        <w:rPr>
          <w:rFonts w:eastAsia="Times New Roman" w:cs="Times New Roman"/>
          <w:sz w:val="24"/>
          <w:szCs w:val="24"/>
          <w:lang w:eastAsia="ru-RU"/>
        </w:rPr>
        <w:t>соответствовать заявленной теме Конкурса «#</w:t>
      </w:r>
      <w:proofErr w:type="spellStart"/>
      <w:r w:rsidRPr="005D2F4B">
        <w:rPr>
          <w:rFonts w:eastAsia="Times New Roman" w:cs="Times New Roman"/>
          <w:sz w:val="24"/>
          <w:szCs w:val="24"/>
          <w:lang w:eastAsia="ru-RU"/>
        </w:rPr>
        <w:t>ВместеЯрче</w:t>
      </w:r>
      <w:proofErr w:type="spellEnd"/>
      <w:r w:rsidRPr="005D2F4B">
        <w:rPr>
          <w:rFonts w:eastAsia="Times New Roman" w:cs="Times New Roman"/>
          <w:sz w:val="24"/>
          <w:szCs w:val="24"/>
          <w:lang w:eastAsia="ru-RU"/>
        </w:rPr>
        <w:t>»;</w:t>
      </w:r>
    </w:p>
    <w:p w:rsidR="005D2F4B" w:rsidRPr="005D2F4B" w:rsidRDefault="005D2F4B" w:rsidP="004C3774">
      <w:pPr>
        <w:numPr>
          <w:ilvl w:val="0"/>
          <w:numId w:val="5"/>
        </w:numPr>
        <w:ind w:left="2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5D2F4B">
        <w:rPr>
          <w:rFonts w:eastAsia="Times New Roman" w:cs="Times New Roman"/>
          <w:sz w:val="24"/>
          <w:szCs w:val="24"/>
          <w:lang w:eastAsia="ru-RU"/>
        </w:rPr>
        <w:t>иметь название (по желанию автора);</w:t>
      </w:r>
    </w:p>
    <w:p w:rsidR="005D2F4B" w:rsidRPr="005D2F4B" w:rsidRDefault="005D2F4B" w:rsidP="004C3774">
      <w:pPr>
        <w:numPr>
          <w:ilvl w:val="0"/>
          <w:numId w:val="5"/>
        </w:numPr>
        <w:ind w:left="2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5D2F4B">
        <w:rPr>
          <w:rFonts w:eastAsia="Times New Roman" w:cs="Times New Roman"/>
          <w:sz w:val="24"/>
          <w:szCs w:val="24"/>
          <w:lang w:eastAsia="ru-RU"/>
        </w:rPr>
        <w:t>быт</w:t>
      </w:r>
      <w:r w:rsidR="00276BDA">
        <w:rPr>
          <w:rFonts w:eastAsia="Times New Roman" w:cs="Times New Roman"/>
          <w:sz w:val="24"/>
          <w:szCs w:val="24"/>
          <w:lang w:eastAsia="ru-RU"/>
        </w:rPr>
        <w:t xml:space="preserve">ь </w:t>
      </w:r>
      <w:r w:rsidRPr="005D2F4B">
        <w:rPr>
          <w:rFonts w:eastAsia="Times New Roman" w:cs="Times New Roman"/>
          <w:sz w:val="24"/>
          <w:szCs w:val="24"/>
          <w:lang w:eastAsia="ru-RU"/>
        </w:rPr>
        <w:t>выполнен на бумаге 1/8 (формат А</w:t>
      </w:r>
      <w:proofErr w:type="gramStart"/>
      <w:r w:rsidRPr="005D2F4B">
        <w:rPr>
          <w:rFonts w:eastAsia="Times New Roman" w:cs="Times New Roman"/>
          <w:sz w:val="24"/>
          <w:szCs w:val="24"/>
          <w:lang w:eastAsia="ru-RU"/>
        </w:rPr>
        <w:t>4</w:t>
      </w:r>
      <w:proofErr w:type="gramEnd"/>
      <w:r w:rsidRPr="005D2F4B">
        <w:rPr>
          <w:rFonts w:eastAsia="Times New Roman" w:cs="Times New Roman"/>
          <w:sz w:val="24"/>
          <w:szCs w:val="24"/>
          <w:lang w:eastAsia="ru-RU"/>
        </w:rPr>
        <w:t>) или 1/4 (формат А3) листа ватмана;</w:t>
      </w:r>
    </w:p>
    <w:p w:rsidR="005D2F4B" w:rsidRPr="005D2F4B" w:rsidRDefault="00276BDA" w:rsidP="004C3774">
      <w:pPr>
        <w:numPr>
          <w:ilvl w:val="0"/>
          <w:numId w:val="5"/>
        </w:numPr>
        <w:ind w:left="225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быть </w:t>
      </w:r>
      <w:r w:rsidR="005D2F4B" w:rsidRPr="005D2F4B">
        <w:rPr>
          <w:rFonts w:eastAsia="Times New Roman" w:cs="Times New Roman"/>
          <w:sz w:val="24"/>
          <w:szCs w:val="24"/>
          <w:lang w:eastAsia="ru-RU"/>
        </w:rPr>
        <w:t xml:space="preserve">ярким, красочным, </w:t>
      </w:r>
      <w:proofErr w:type="gramStart"/>
      <w:r w:rsidR="005D2F4B" w:rsidRPr="005D2F4B">
        <w:rPr>
          <w:rFonts w:eastAsia="Times New Roman" w:cs="Times New Roman"/>
          <w:sz w:val="24"/>
          <w:szCs w:val="24"/>
          <w:lang w:eastAsia="ru-RU"/>
        </w:rPr>
        <w:t>выполнен</w:t>
      </w:r>
      <w:proofErr w:type="gramEnd"/>
      <w:r w:rsidR="005D2F4B" w:rsidRPr="005D2F4B">
        <w:rPr>
          <w:rFonts w:eastAsia="Times New Roman" w:cs="Times New Roman"/>
          <w:sz w:val="24"/>
          <w:szCs w:val="24"/>
          <w:lang w:eastAsia="ru-RU"/>
        </w:rPr>
        <w:t xml:space="preserve"> карандашами, фломастерами и/или красками;</w:t>
      </w:r>
    </w:p>
    <w:p w:rsidR="00276BDA" w:rsidRDefault="005D2F4B" w:rsidP="004C3774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5D2F4B">
        <w:rPr>
          <w:rFonts w:eastAsia="Times New Roman" w:cs="Times New Roman"/>
          <w:sz w:val="24"/>
          <w:szCs w:val="24"/>
          <w:lang w:eastAsia="ru-RU"/>
        </w:rPr>
        <w:t>В дополнение к рисунку возможно использование аппликации для придания объёма изображению.</w:t>
      </w:r>
    </w:p>
    <w:p w:rsidR="005D2F4B" w:rsidRPr="005D2F4B" w:rsidRDefault="005D2F4B" w:rsidP="005D2F4B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5D2F4B">
        <w:rPr>
          <w:rFonts w:eastAsia="Times New Roman" w:cs="Times New Roman"/>
          <w:sz w:val="24"/>
          <w:szCs w:val="24"/>
          <w:u w:val="single"/>
          <w:lang w:eastAsia="ru-RU"/>
        </w:rPr>
        <w:t>Форма и содержание плаката:</w:t>
      </w:r>
    </w:p>
    <w:p w:rsidR="005D2F4B" w:rsidRPr="005D2F4B" w:rsidRDefault="005D2F4B" w:rsidP="004C3774">
      <w:pPr>
        <w:numPr>
          <w:ilvl w:val="0"/>
          <w:numId w:val="6"/>
        </w:numPr>
        <w:ind w:left="2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5D2F4B">
        <w:rPr>
          <w:rFonts w:eastAsia="Times New Roman" w:cs="Times New Roman"/>
          <w:sz w:val="24"/>
          <w:szCs w:val="24"/>
          <w:lang w:eastAsia="ru-RU"/>
        </w:rPr>
        <w:t>плакат выполняется на листе ватмана в вертикальном положении;</w:t>
      </w:r>
    </w:p>
    <w:p w:rsidR="005D2F4B" w:rsidRPr="005D2F4B" w:rsidRDefault="005D2F4B" w:rsidP="004C3774">
      <w:pPr>
        <w:numPr>
          <w:ilvl w:val="0"/>
          <w:numId w:val="6"/>
        </w:numPr>
        <w:ind w:left="2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5D2F4B">
        <w:rPr>
          <w:rFonts w:eastAsia="Times New Roman" w:cs="Times New Roman"/>
          <w:sz w:val="24"/>
          <w:szCs w:val="24"/>
          <w:lang w:eastAsia="ru-RU"/>
        </w:rPr>
        <w:t>необходимо соблюдать грамотное расположение фрагментов плаката.</w:t>
      </w:r>
    </w:p>
    <w:p w:rsidR="005D2F4B" w:rsidRPr="005D2F4B" w:rsidRDefault="005D2F4B" w:rsidP="004C3774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5D2F4B">
        <w:rPr>
          <w:rFonts w:eastAsia="Times New Roman" w:cs="Times New Roman"/>
          <w:sz w:val="24"/>
          <w:szCs w:val="24"/>
          <w:lang w:eastAsia="ru-RU"/>
        </w:rPr>
        <w:t>Содержание плаката должно включать в себя:</w:t>
      </w:r>
    </w:p>
    <w:p w:rsidR="005D2F4B" w:rsidRPr="005D2F4B" w:rsidRDefault="005D2F4B" w:rsidP="004C3774">
      <w:pPr>
        <w:numPr>
          <w:ilvl w:val="0"/>
          <w:numId w:val="7"/>
        </w:numPr>
        <w:ind w:left="2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5D2F4B">
        <w:rPr>
          <w:rFonts w:eastAsia="Times New Roman" w:cs="Times New Roman"/>
          <w:sz w:val="24"/>
          <w:szCs w:val="24"/>
          <w:lang w:eastAsia="ru-RU"/>
        </w:rPr>
        <w:t>заголовок;</w:t>
      </w:r>
    </w:p>
    <w:p w:rsidR="005D2F4B" w:rsidRPr="005D2F4B" w:rsidRDefault="005D2F4B" w:rsidP="004C3774">
      <w:pPr>
        <w:numPr>
          <w:ilvl w:val="0"/>
          <w:numId w:val="7"/>
        </w:numPr>
        <w:ind w:left="2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5D2F4B">
        <w:rPr>
          <w:rFonts w:eastAsia="Times New Roman" w:cs="Times New Roman"/>
          <w:sz w:val="24"/>
          <w:szCs w:val="24"/>
          <w:lang w:eastAsia="ru-RU"/>
        </w:rPr>
        <w:t>яркую эмблему-рисунок, соответствующую тематике Конкурса.</w:t>
      </w:r>
    </w:p>
    <w:p w:rsidR="005D2F4B" w:rsidRPr="005D2F4B" w:rsidRDefault="005D2F4B" w:rsidP="005D2F4B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5D2F4B">
        <w:rPr>
          <w:rFonts w:eastAsia="Times New Roman" w:cs="Times New Roman"/>
          <w:sz w:val="24"/>
          <w:szCs w:val="24"/>
          <w:lang w:eastAsia="ru-RU"/>
        </w:rPr>
        <w:t>В</w:t>
      </w:r>
      <w:r w:rsidR="00276BDA">
        <w:rPr>
          <w:rFonts w:eastAsia="Times New Roman" w:cs="Times New Roman"/>
          <w:sz w:val="24"/>
          <w:szCs w:val="24"/>
          <w:lang w:eastAsia="ru-RU"/>
        </w:rPr>
        <w:t xml:space="preserve">се работы должны быть выполнены </w:t>
      </w:r>
      <w:r w:rsidRPr="005D2F4B">
        <w:rPr>
          <w:rFonts w:eastAsia="Times New Roman" w:cs="Times New Roman"/>
          <w:sz w:val="24"/>
          <w:szCs w:val="24"/>
          <w:lang w:eastAsia="ru-RU"/>
        </w:rPr>
        <w:t>непосредственно самим ребенком под руководством родителя (законного представителя) / педагога / воспитателя и соответствовать тематике Конкурса.</w:t>
      </w:r>
      <w:r w:rsidR="00276BDA" w:rsidRPr="005D2F4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D2F4B">
        <w:rPr>
          <w:rFonts w:eastAsia="Times New Roman" w:cs="Times New Roman"/>
          <w:sz w:val="24"/>
          <w:szCs w:val="24"/>
          <w:lang w:eastAsia="ru-RU"/>
        </w:rPr>
        <w:t>Загружаемые в ЭСОР файлы с работами участников должны быть тольк</w:t>
      </w:r>
      <w:r w:rsidR="00276BDA">
        <w:rPr>
          <w:rFonts w:eastAsia="Times New Roman" w:cs="Times New Roman"/>
          <w:sz w:val="24"/>
          <w:szCs w:val="24"/>
          <w:lang w:eastAsia="ru-RU"/>
        </w:rPr>
        <w:t xml:space="preserve">о в форматах JPG, BMP, TIFF или </w:t>
      </w:r>
      <w:r w:rsidRPr="005D2F4B">
        <w:rPr>
          <w:rFonts w:eastAsia="Times New Roman" w:cs="Times New Roman"/>
          <w:sz w:val="24"/>
          <w:szCs w:val="24"/>
          <w:lang w:eastAsia="ru-RU"/>
        </w:rPr>
        <w:t>PDF.</w:t>
      </w:r>
    </w:p>
    <w:p w:rsidR="00276BDA" w:rsidRDefault="00276BDA" w:rsidP="005D2F4B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D2F4B" w:rsidRPr="005D2F4B" w:rsidRDefault="00276BDA" w:rsidP="005D2F4B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4.2. </w:t>
      </w:r>
      <w:r w:rsidR="005D2F4B" w:rsidRPr="005D2F4B">
        <w:rPr>
          <w:rFonts w:eastAsia="Times New Roman" w:cs="Times New Roman"/>
          <w:b/>
          <w:bCs/>
          <w:sz w:val="24"/>
          <w:szCs w:val="24"/>
          <w:lang w:eastAsia="ru-RU"/>
        </w:rPr>
        <w:t>Сочинение</w:t>
      </w:r>
    </w:p>
    <w:p w:rsidR="005D2F4B" w:rsidRPr="005D2F4B" w:rsidRDefault="005D2F4B" w:rsidP="005D2F4B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5D2F4B">
        <w:rPr>
          <w:rFonts w:eastAsia="Times New Roman" w:cs="Times New Roman"/>
          <w:sz w:val="24"/>
          <w:szCs w:val="24"/>
          <w:lang w:eastAsia="ru-RU"/>
        </w:rPr>
        <w:t>В конкурсе сочинени</w:t>
      </w:r>
      <w:r w:rsidR="00276BDA">
        <w:rPr>
          <w:rFonts w:eastAsia="Times New Roman" w:cs="Times New Roman"/>
          <w:sz w:val="24"/>
          <w:szCs w:val="24"/>
          <w:lang w:eastAsia="ru-RU"/>
        </w:rPr>
        <w:t xml:space="preserve">й участвуют работы обучающихся, </w:t>
      </w:r>
      <w:r w:rsidRPr="005D2F4B">
        <w:rPr>
          <w:rFonts w:eastAsia="Times New Roman" w:cs="Times New Roman"/>
          <w:sz w:val="24"/>
          <w:szCs w:val="24"/>
          <w:lang w:eastAsia="ru-RU"/>
        </w:rPr>
        <w:t>участвующих во В</w:t>
      </w:r>
      <w:r w:rsidR="00276BDA">
        <w:rPr>
          <w:rFonts w:eastAsia="Times New Roman" w:cs="Times New Roman"/>
          <w:sz w:val="24"/>
          <w:szCs w:val="24"/>
          <w:lang w:eastAsia="ru-RU"/>
        </w:rPr>
        <w:t xml:space="preserve">сероссийском конкурсе сочинений </w:t>
      </w:r>
      <w:r w:rsidRPr="005D2F4B">
        <w:rPr>
          <w:rFonts w:eastAsia="Times New Roman" w:cs="Times New Roman"/>
          <w:sz w:val="24"/>
          <w:szCs w:val="24"/>
          <w:lang w:eastAsia="ru-RU"/>
        </w:rPr>
        <w:t>(</w:t>
      </w:r>
      <w:hyperlink r:id="rId9" w:history="1">
        <w:r w:rsidRPr="005D2F4B">
          <w:rPr>
            <w:rFonts w:eastAsia="Times New Roman" w:cs="Times New Roman"/>
            <w:color w:val="337AB7"/>
            <w:sz w:val="24"/>
            <w:szCs w:val="24"/>
            <w:lang w:eastAsia="ru-RU"/>
          </w:rPr>
          <w:t>http://vks.edu.ru</w:t>
        </w:r>
      </w:hyperlink>
      <w:r w:rsidR="00276BDA">
        <w:rPr>
          <w:rFonts w:eastAsia="Times New Roman" w:cs="Times New Roman"/>
          <w:sz w:val="24"/>
          <w:szCs w:val="24"/>
          <w:lang w:eastAsia="ru-RU"/>
        </w:rPr>
        <w:t xml:space="preserve">) и выбравших </w:t>
      </w:r>
      <w:r w:rsidRPr="005D2F4B">
        <w:rPr>
          <w:rFonts w:eastAsia="Times New Roman" w:cs="Times New Roman"/>
          <w:sz w:val="24"/>
          <w:szCs w:val="24"/>
          <w:lang w:eastAsia="ru-RU"/>
        </w:rPr>
        <w:t>тему: «Человек, общество и освоение новых видов энергии: 100 лет плану Г</w:t>
      </w:r>
      <w:r w:rsidR="00276BDA">
        <w:rPr>
          <w:rFonts w:eastAsia="Times New Roman" w:cs="Times New Roman"/>
          <w:sz w:val="24"/>
          <w:szCs w:val="24"/>
          <w:lang w:eastAsia="ru-RU"/>
        </w:rPr>
        <w:t xml:space="preserve">ОЭЛРО». Требования к ним, сроки </w:t>
      </w:r>
      <w:r w:rsidRPr="005D2F4B">
        <w:rPr>
          <w:rFonts w:eastAsia="Times New Roman" w:cs="Times New Roman"/>
          <w:sz w:val="24"/>
          <w:szCs w:val="24"/>
          <w:lang w:eastAsia="ru-RU"/>
        </w:rPr>
        <w:t>и порядок их предос</w:t>
      </w:r>
      <w:r w:rsidR="00276BDA">
        <w:rPr>
          <w:rFonts w:eastAsia="Times New Roman" w:cs="Times New Roman"/>
          <w:sz w:val="24"/>
          <w:szCs w:val="24"/>
          <w:lang w:eastAsia="ru-RU"/>
        </w:rPr>
        <w:t xml:space="preserve">тавления определяются условиями Всероссийского </w:t>
      </w:r>
      <w:r w:rsidRPr="005D2F4B">
        <w:rPr>
          <w:rFonts w:eastAsia="Times New Roman" w:cs="Times New Roman"/>
          <w:sz w:val="24"/>
          <w:szCs w:val="24"/>
          <w:lang w:eastAsia="ru-RU"/>
        </w:rPr>
        <w:t>конкурса сочинений (</w:t>
      </w:r>
      <w:hyperlink r:id="rId10" w:history="1">
        <w:r w:rsidRPr="005D2F4B">
          <w:rPr>
            <w:rFonts w:eastAsia="Times New Roman" w:cs="Times New Roman"/>
            <w:color w:val="337AB7"/>
            <w:sz w:val="24"/>
            <w:szCs w:val="24"/>
            <w:lang w:eastAsia="ru-RU"/>
          </w:rPr>
          <w:t>http://vks.edu.ru</w:t>
        </w:r>
      </w:hyperlink>
      <w:r w:rsidRPr="005D2F4B">
        <w:rPr>
          <w:rFonts w:eastAsia="Times New Roman" w:cs="Times New Roman"/>
          <w:sz w:val="24"/>
          <w:szCs w:val="24"/>
          <w:lang w:eastAsia="ru-RU"/>
        </w:rPr>
        <w:t>).</w:t>
      </w:r>
      <w:r w:rsidR="00276BDA" w:rsidRPr="005D2F4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D2F4B">
        <w:rPr>
          <w:rFonts w:eastAsia="Times New Roman" w:cs="Times New Roman"/>
          <w:sz w:val="24"/>
          <w:szCs w:val="24"/>
          <w:lang w:eastAsia="ru-RU"/>
        </w:rPr>
        <w:t>Работы по данной номинации, поступившие не через оргкомитет Всероссийского конкурса сочинений, остаются без рассмотрения.</w:t>
      </w:r>
    </w:p>
    <w:p w:rsidR="00276BDA" w:rsidRDefault="00276BDA" w:rsidP="005D2F4B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D2F4B" w:rsidRPr="005D2F4B" w:rsidRDefault="00276BDA" w:rsidP="005D2F4B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4.3. </w:t>
      </w:r>
      <w:r w:rsidR="005D2F4B" w:rsidRPr="005D2F4B">
        <w:rPr>
          <w:rFonts w:eastAsia="Times New Roman" w:cs="Times New Roman"/>
          <w:b/>
          <w:bCs/>
          <w:sz w:val="24"/>
          <w:szCs w:val="24"/>
          <w:lang w:eastAsia="ru-RU"/>
        </w:rPr>
        <w:t>Творческие и исследовательские проекты</w:t>
      </w:r>
    </w:p>
    <w:p w:rsidR="005D2F4B" w:rsidRPr="005D2F4B" w:rsidRDefault="005D2F4B" w:rsidP="005D2F4B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D2F4B">
        <w:rPr>
          <w:rFonts w:eastAsia="Times New Roman" w:cs="Times New Roman"/>
          <w:sz w:val="24"/>
          <w:szCs w:val="24"/>
          <w:lang w:eastAsia="ru-RU"/>
        </w:rPr>
        <w:t>В рамках данной номинации рассматриваются творческие и исследовательские проекты, предс</w:t>
      </w:r>
      <w:r w:rsidR="00276BDA">
        <w:rPr>
          <w:rFonts w:eastAsia="Times New Roman" w:cs="Times New Roman"/>
          <w:sz w:val="24"/>
          <w:szCs w:val="24"/>
          <w:lang w:eastAsia="ru-RU"/>
        </w:rPr>
        <w:t xml:space="preserve">тавленные в форме интерактивной </w:t>
      </w:r>
      <w:r w:rsidRPr="005D2F4B">
        <w:rPr>
          <w:rFonts w:eastAsia="Times New Roman" w:cs="Times New Roman"/>
          <w:sz w:val="24"/>
          <w:szCs w:val="24"/>
          <w:lang w:eastAsia="ru-RU"/>
        </w:rPr>
        <w:t xml:space="preserve">настольной </w:t>
      </w:r>
      <w:r w:rsidR="00276BDA">
        <w:rPr>
          <w:rFonts w:eastAsia="Times New Roman" w:cs="Times New Roman"/>
          <w:sz w:val="24"/>
          <w:szCs w:val="24"/>
          <w:lang w:eastAsia="ru-RU"/>
        </w:rPr>
        <w:t xml:space="preserve">или компьютерной </w:t>
      </w:r>
      <w:r w:rsidRPr="005D2F4B">
        <w:rPr>
          <w:rFonts w:eastAsia="Times New Roman" w:cs="Times New Roman"/>
          <w:sz w:val="24"/>
          <w:szCs w:val="24"/>
          <w:lang w:eastAsia="ru-RU"/>
        </w:rPr>
        <w:t>игры, демонстрационной установки, компьютерного/мобильн</w:t>
      </w:r>
      <w:r w:rsidR="00276BDA">
        <w:rPr>
          <w:rFonts w:eastAsia="Times New Roman" w:cs="Times New Roman"/>
          <w:sz w:val="24"/>
          <w:szCs w:val="24"/>
          <w:lang w:eastAsia="ru-RU"/>
        </w:rPr>
        <w:t xml:space="preserve">ого приложения, направленные </w:t>
      </w:r>
      <w:proofErr w:type="gramStart"/>
      <w:r w:rsidR="00276BDA">
        <w:rPr>
          <w:rFonts w:eastAsia="Times New Roman" w:cs="Times New Roman"/>
          <w:sz w:val="24"/>
          <w:szCs w:val="24"/>
          <w:lang w:eastAsia="ru-RU"/>
        </w:rPr>
        <w:t>на</w:t>
      </w:r>
      <w:proofErr w:type="gramEnd"/>
      <w:r w:rsidR="00276BDA">
        <w:rPr>
          <w:rFonts w:eastAsia="Times New Roman" w:cs="Times New Roman"/>
          <w:sz w:val="24"/>
          <w:szCs w:val="24"/>
          <w:lang w:eastAsia="ru-RU"/>
        </w:rPr>
        <w:t xml:space="preserve"> (</w:t>
      </w:r>
      <w:proofErr w:type="gramStart"/>
      <w:r w:rsidR="00276BDA">
        <w:rPr>
          <w:rFonts w:eastAsia="Times New Roman" w:cs="Times New Roman"/>
          <w:sz w:val="24"/>
          <w:szCs w:val="24"/>
          <w:lang w:eastAsia="ru-RU"/>
        </w:rPr>
        <w:t>по</w:t>
      </w:r>
      <w:proofErr w:type="gramEnd"/>
      <w:r w:rsidR="00276BDA">
        <w:rPr>
          <w:rFonts w:eastAsia="Times New Roman" w:cs="Times New Roman"/>
          <w:sz w:val="24"/>
          <w:szCs w:val="24"/>
          <w:lang w:eastAsia="ru-RU"/>
        </w:rPr>
        <w:t xml:space="preserve"> выбору участника):</w:t>
      </w:r>
    </w:p>
    <w:p w:rsidR="005D2F4B" w:rsidRPr="005D2F4B" w:rsidRDefault="005D2F4B" w:rsidP="004C3774">
      <w:pPr>
        <w:numPr>
          <w:ilvl w:val="0"/>
          <w:numId w:val="8"/>
        </w:numPr>
        <w:ind w:left="2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5D2F4B">
        <w:rPr>
          <w:rFonts w:eastAsia="Times New Roman" w:cs="Times New Roman"/>
          <w:sz w:val="24"/>
          <w:szCs w:val="24"/>
          <w:lang w:eastAsia="ru-RU"/>
        </w:rPr>
        <w:lastRenderedPageBreak/>
        <w:t>наглядную демонстрацию физических законов, используемых в энергетике на этапах генерации, передачи и распределения энергии;</w:t>
      </w:r>
    </w:p>
    <w:p w:rsidR="005D2F4B" w:rsidRPr="005D2F4B" w:rsidRDefault="00276BDA" w:rsidP="004C3774">
      <w:pPr>
        <w:numPr>
          <w:ilvl w:val="0"/>
          <w:numId w:val="8"/>
        </w:numPr>
        <w:ind w:left="225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демонстрацию работы </w:t>
      </w:r>
      <w:r w:rsidR="005D2F4B" w:rsidRPr="005D2F4B">
        <w:rPr>
          <w:rFonts w:eastAsia="Times New Roman" w:cs="Times New Roman"/>
          <w:sz w:val="24"/>
          <w:szCs w:val="24"/>
          <w:lang w:eastAsia="ru-RU"/>
        </w:rPr>
        <w:t>существующих и разработку новых перспективных технологий в области потребления энергетических ресурсов, позволяющих обеспечить более эффективное использование энергии;</w:t>
      </w:r>
    </w:p>
    <w:p w:rsidR="005D2F4B" w:rsidRPr="005D2F4B" w:rsidRDefault="005D2F4B" w:rsidP="004C3774">
      <w:pPr>
        <w:numPr>
          <w:ilvl w:val="0"/>
          <w:numId w:val="8"/>
        </w:numPr>
        <w:ind w:left="2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5D2F4B">
        <w:rPr>
          <w:rFonts w:eastAsia="Times New Roman" w:cs="Times New Roman"/>
          <w:sz w:val="24"/>
          <w:szCs w:val="24"/>
          <w:lang w:eastAsia="ru-RU"/>
        </w:rPr>
        <w:t>привлечение внимания к проблеме бережного отношения к энергии и природным ресурсам, значимости энергетики для устойчивого развития человечества, повышения качества жизни граждан.</w:t>
      </w:r>
    </w:p>
    <w:p w:rsidR="005D2F4B" w:rsidRPr="005D2F4B" w:rsidRDefault="005D2F4B" w:rsidP="004C3774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5D2F4B">
        <w:rPr>
          <w:rFonts w:eastAsia="Times New Roman" w:cs="Times New Roman"/>
          <w:sz w:val="24"/>
          <w:szCs w:val="24"/>
          <w:lang w:eastAsia="ru-RU"/>
        </w:rPr>
        <w:t>Все предлагаемые проекты должны отвечать требованию практической реализуемости.</w:t>
      </w:r>
    </w:p>
    <w:p w:rsidR="005D2F4B" w:rsidRPr="005D2F4B" w:rsidRDefault="005D2F4B" w:rsidP="004C3774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5D2F4B">
        <w:rPr>
          <w:rFonts w:eastAsia="Times New Roman" w:cs="Times New Roman"/>
          <w:sz w:val="24"/>
          <w:szCs w:val="24"/>
          <w:lang w:eastAsia="ru-RU"/>
        </w:rPr>
        <w:t>Проект должен состоять из следующих частей:</w:t>
      </w:r>
    </w:p>
    <w:p w:rsidR="005D2F4B" w:rsidRPr="005D2F4B" w:rsidRDefault="005D2F4B" w:rsidP="004C3774">
      <w:pPr>
        <w:numPr>
          <w:ilvl w:val="0"/>
          <w:numId w:val="9"/>
        </w:numPr>
        <w:ind w:left="2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5D2F4B">
        <w:rPr>
          <w:rFonts w:eastAsia="Times New Roman" w:cs="Times New Roman"/>
          <w:sz w:val="24"/>
          <w:szCs w:val="24"/>
          <w:lang w:eastAsia="ru-RU"/>
        </w:rPr>
        <w:t>титульный лист (полное название учреждения; название проекта, автор проекта, руководитель проекта (Ф.И.О. полностью, занимаемая должность, звания);</w:t>
      </w:r>
    </w:p>
    <w:p w:rsidR="005D2F4B" w:rsidRPr="005D2F4B" w:rsidRDefault="005D2F4B" w:rsidP="004C3774">
      <w:pPr>
        <w:numPr>
          <w:ilvl w:val="0"/>
          <w:numId w:val="9"/>
        </w:numPr>
        <w:ind w:left="2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5D2F4B">
        <w:rPr>
          <w:rFonts w:eastAsia="Times New Roman" w:cs="Times New Roman"/>
          <w:sz w:val="24"/>
          <w:szCs w:val="24"/>
          <w:lang w:eastAsia="ru-RU"/>
        </w:rPr>
        <w:t>краткая аннотация проекта;</w:t>
      </w:r>
    </w:p>
    <w:p w:rsidR="005D2F4B" w:rsidRPr="005D2F4B" w:rsidRDefault="005D2F4B" w:rsidP="004C3774">
      <w:pPr>
        <w:numPr>
          <w:ilvl w:val="0"/>
          <w:numId w:val="9"/>
        </w:numPr>
        <w:ind w:left="2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5D2F4B">
        <w:rPr>
          <w:rFonts w:eastAsia="Times New Roman" w:cs="Times New Roman"/>
          <w:sz w:val="24"/>
          <w:szCs w:val="24"/>
          <w:lang w:eastAsia="ru-RU"/>
        </w:rPr>
        <w:t>описание проекта (текстовое или текстовое и графическое) с возможным делением на разделы/главы;</w:t>
      </w:r>
    </w:p>
    <w:p w:rsidR="005D2F4B" w:rsidRPr="005D2F4B" w:rsidRDefault="005D2F4B" w:rsidP="004C3774">
      <w:pPr>
        <w:numPr>
          <w:ilvl w:val="0"/>
          <w:numId w:val="9"/>
        </w:numPr>
        <w:ind w:left="2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5D2F4B">
        <w:rPr>
          <w:rFonts w:eastAsia="Times New Roman" w:cs="Times New Roman"/>
          <w:sz w:val="24"/>
          <w:szCs w:val="24"/>
          <w:lang w:eastAsia="ru-RU"/>
        </w:rPr>
        <w:t>ожидаемые результаты;</w:t>
      </w:r>
    </w:p>
    <w:p w:rsidR="005D2F4B" w:rsidRPr="005D2F4B" w:rsidRDefault="005D2F4B" w:rsidP="004C3774">
      <w:pPr>
        <w:numPr>
          <w:ilvl w:val="0"/>
          <w:numId w:val="9"/>
        </w:numPr>
        <w:ind w:left="2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5D2F4B">
        <w:rPr>
          <w:rFonts w:eastAsia="Times New Roman" w:cs="Times New Roman"/>
          <w:sz w:val="24"/>
          <w:szCs w:val="24"/>
          <w:lang w:eastAsia="ru-RU"/>
        </w:rPr>
        <w:t>практическая значимость результатов;</w:t>
      </w:r>
    </w:p>
    <w:p w:rsidR="005D2F4B" w:rsidRPr="005D2F4B" w:rsidRDefault="005D2F4B" w:rsidP="004C3774">
      <w:pPr>
        <w:numPr>
          <w:ilvl w:val="0"/>
          <w:numId w:val="9"/>
        </w:numPr>
        <w:ind w:left="2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5D2F4B">
        <w:rPr>
          <w:rFonts w:eastAsia="Times New Roman" w:cs="Times New Roman"/>
          <w:sz w:val="24"/>
          <w:szCs w:val="24"/>
          <w:lang w:eastAsia="ru-RU"/>
        </w:rPr>
        <w:t>возможности эффективного использования результатов проекта.</w:t>
      </w:r>
    </w:p>
    <w:p w:rsidR="005D2F4B" w:rsidRDefault="00276BDA" w:rsidP="004C3774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Загружаемые в ЭСОР файлы с проектными </w:t>
      </w:r>
      <w:r w:rsidR="005D2F4B" w:rsidRPr="005D2F4B">
        <w:rPr>
          <w:rFonts w:eastAsia="Times New Roman" w:cs="Times New Roman"/>
          <w:sz w:val="24"/>
          <w:szCs w:val="24"/>
          <w:lang w:eastAsia="ru-RU"/>
        </w:rPr>
        <w:t>работами участнико</w:t>
      </w:r>
      <w:r>
        <w:rPr>
          <w:rFonts w:eastAsia="Times New Roman" w:cs="Times New Roman"/>
          <w:sz w:val="24"/>
          <w:szCs w:val="24"/>
          <w:lang w:eastAsia="ru-RU"/>
        </w:rPr>
        <w:t xml:space="preserve">в должны быть только в форматах PDF, ODT или </w:t>
      </w:r>
      <w:r w:rsidR="005D2F4B" w:rsidRPr="005D2F4B">
        <w:rPr>
          <w:rFonts w:eastAsia="Times New Roman" w:cs="Times New Roman"/>
          <w:sz w:val="24"/>
          <w:szCs w:val="24"/>
          <w:lang w:eastAsia="ru-RU"/>
        </w:rPr>
        <w:t xml:space="preserve">MS </w:t>
      </w:r>
      <w:proofErr w:type="spellStart"/>
      <w:r w:rsidR="005D2F4B" w:rsidRPr="005D2F4B">
        <w:rPr>
          <w:rFonts w:eastAsia="Times New Roman" w:cs="Times New Roman"/>
          <w:sz w:val="24"/>
          <w:szCs w:val="24"/>
          <w:lang w:eastAsia="ru-RU"/>
        </w:rPr>
        <w:t>Word</w:t>
      </w:r>
      <w:proofErr w:type="spellEnd"/>
      <w:r w:rsidR="005D2F4B" w:rsidRPr="005D2F4B">
        <w:rPr>
          <w:rFonts w:eastAsia="Times New Roman" w:cs="Times New Roman"/>
          <w:sz w:val="24"/>
          <w:szCs w:val="24"/>
          <w:lang w:eastAsia="ru-RU"/>
        </w:rPr>
        <w:t>.</w:t>
      </w:r>
    </w:p>
    <w:p w:rsidR="004C3774" w:rsidRPr="005D2F4B" w:rsidRDefault="004C3774" w:rsidP="004C377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D2F4B" w:rsidRPr="005D2F4B" w:rsidRDefault="00276BDA" w:rsidP="004C3774">
      <w:pPr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276BDA">
        <w:rPr>
          <w:rFonts w:eastAsia="Times New Roman" w:cs="Times New Roman"/>
          <w:b/>
          <w:sz w:val="24"/>
          <w:szCs w:val="24"/>
          <w:lang w:eastAsia="ru-RU"/>
        </w:rPr>
        <w:t xml:space="preserve">4.4. </w:t>
      </w:r>
      <w:r w:rsidR="005D2F4B" w:rsidRPr="005D2F4B">
        <w:rPr>
          <w:rFonts w:eastAsia="Times New Roman" w:cs="Times New Roman"/>
          <w:b/>
          <w:sz w:val="24"/>
          <w:szCs w:val="24"/>
          <w:lang w:eastAsia="ru-RU"/>
        </w:rPr>
        <w:t>Общие критерии оценк</w:t>
      </w:r>
      <w:r w:rsidRPr="00276BDA">
        <w:rPr>
          <w:rFonts w:eastAsia="Times New Roman" w:cs="Times New Roman"/>
          <w:b/>
          <w:sz w:val="24"/>
          <w:szCs w:val="24"/>
          <w:lang w:eastAsia="ru-RU"/>
        </w:rPr>
        <w:t xml:space="preserve">и конкурсных </w:t>
      </w:r>
      <w:r w:rsidR="005D2F4B" w:rsidRPr="005D2F4B">
        <w:rPr>
          <w:rFonts w:eastAsia="Times New Roman" w:cs="Times New Roman"/>
          <w:b/>
          <w:sz w:val="24"/>
          <w:szCs w:val="24"/>
          <w:lang w:eastAsia="ru-RU"/>
        </w:rPr>
        <w:t>работ:</w:t>
      </w:r>
    </w:p>
    <w:p w:rsidR="005D2F4B" w:rsidRPr="005D2F4B" w:rsidRDefault="005D2F4B" w:rsidP="004C3774">
      <w:pPr>
        <w:numPr>
          <w:ilvl w:val="0"/>
          <w:numId w:val="10"/>
        </w:numPr>
        <w:ind w:left="2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5D2F4B">
        <w:rPr>
          <w:rFonts w:eastAsia="Times New Roman" w:cs="Times New Roman"/>
          <w:sz w:val="24"/>
          <w:szCs w:val="24"/>
          <w:lang w:eastAsia="ru-RU"/>
        </w:rPr>
        <w:t>соответствие тематике Конкурса;</w:t>
      </w:r>
    </w:p>
    <w:p w:rsidR="005D2F4B" w:rsidRPr="005D2F4B" w:rsidRDefault="005D2F4B" w:rsidP="004C3774">
      <w:pPr>
        <w:numPr>
          <w:ilvl w:val="0"/>
          <w:numId w:val="10"/>
        </w:numPr>
        <w:ind w:left="2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5D2F4B">
        <w:rPr>
          <w:rFonts w:eastAsia="Times New Roman" w:cs="Times New Roman"/>
          <w:sz w:val="24"/>
          <w:szCs w:val="24"/>
          <w:lang w:eastAsia="ru-RU"/>
        </w:rPr>
        <w:t>самостоятел</w:t>
      </w:r>
      <w:r w:rsidR="00276BDA">
        <w:rPr>
          <w:rFonts w:eastAsia="Times New Roman" w:cs="Times New Roman"/>
          <w:sz w:val="24"/>
          <w:szCs w:val="24"/>
          <w:lang w:eastAsia="ru-RU"/>
        </w:rPr>
        <w:t xml:space="preserve">ьность выполнения (соответствие </w:t>
      </w:r>
      <w:r w:rsidRPr="005D2F4B">
        <w:rPr>
          <w:rFonts w:eastAsia="Times New Roman" w:cs="Times New Roman"/>
          <w:sz w:val="24"/>
          <w:szCs w:val="24"/>
          <w:lang w:eastAsia="ru-RU"/>
        </w:rPr>
        <w:t>возрасту);</w:t>
      </w:r>
    </w:p>
    <w:p w:rsidR="005D2F4B" w:rsidRPr="005D2F4B" w:rsidRDefault="005D2F4B" w:rsidP="004C3774">
      <w:pPr>
        <w:numPr>
          <w:ilvl w:val="0"/>
          <w:numId w:val="10"/>
        </w:numPr>
        <w:ind w:left="2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5D2F4B">
        <w:rPr>
          <w:rFonts w:eastAsia="Times New Roman" w:cs="Times New Roman"/>
          <w:sz w:val="24"/>
          <w:szCs w:val="24"/>
          <w:lang w:eastAsia="ru-RU"/>
        </w:rPr>
        <w:t>оригинальность предлагаемого решения;</w:t>
      </w:r>
    </w:p>
    <w:p w:rsidR="005D2F4B" w:rsidRPr="005D2F4B" w:rsidRDefault="005D2F4B" w:rsidP="004C3774">
      <w:pPr>
        <w:numPr>
          <w:ilvl w:val="0"/>
          <w:numId w:val="10"/>
        </w:numPr>
        <w:ind w:left="2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5D2F4B">
        <w:rPr>
          <w:rFonts w:eastAsia="Times New Roman" w:cs="Times New Roman"/>
          <w:sz w:val="24"/>
          <w:szCs w:val="24"/>
          <w:lang w:eastAsia="ru-RU"/>
        </w:rPr>
        <w:t>техника исполнения (для рисунков и плакатов);</w:t>
      </w:r>
    </w:p>
    <w:p w:rsidR="005D2F4B" w:rsidRPr="005D2F4B" w:rsidRDefault="005D2F4B" w:rsidP="004C3774">
      <w:pPr>
        <w:numPr>
          <w:ilvl w:val="0"/>
          <w:numId w:val="10"/>
        </w:numPr>
        <w:ind w:left="2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5D2F4B">
        <w:rPr>
          <w:rFonts w:eastAsia="Times New Roman" w:cs="Times New Roman"/>
          <w:sz w:val="24"/>
          <w:szCs w:val="24"/>
          <w:lang w:eastAsia="ru-RU"/>
        </w:rPr>
        <w:t>сложность исполнения;</w:t>
      </w:r>
    </w:p>
    <w:p w:rsidR="005D2F4B" w:rsidRPr="005D2F4B" w:rsidRDefault="005D2F4B" w:rsidP="004C3774">
      <w:pPr>
        <w:numPr>
          <w:ilvl w:val="0"/>
          <w:numId w:val="10"/>
        </w:numPr>
        <w:ind w:left="2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5D2F4B">
        <w:rPr>
          <w:rFonts w:eastAsia="Times New Roman" w:cs="Times New Roman"/>
          <w:sz w:val="24"/>
          <w:szCs w:val="24"/>
          <w:lang w:eastAsia="ru-RU"/>
        </w:rPr>
        <w:t>грамотность и логичность изложения.</w:t>
      </w:r>
    </w:p>
    <w:p w:rsidR="005D2F4B" w:rsidRPr="005D2F4B" w:rsidRDefault="005D2F4B" w:rsidP="004C3774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5D2F4B">
        <w:rPr>
          <w:rFonts w:eastAsia="Times New Roman" w:cs="Times New Roman"/>
          <w:sz w:val="24"/>
          <w:szCs w:val="24"/>
          <w:lang w:eastAsia="ru-RU"/>
        </w:rPr>
        <w:t xml:space="preserve">Оценка всех </w:t>
      </w:r>
      <w:r w:rsidR="00276BDA">
        <w:rPr>
          <w:rFonts w:eastAsia="Times New Roman" w:cs="Times New Roman"/>
          <w:sz w:val="24"/>
          <w:szCs w:val="24"/>
          <w:lang w:eastAsia="ru-RU"/>
        </w:rPr>
        <w:t>работ проводится по 100-бальной шкале.</w:t>
      </w:r>
    </w:p>
    <w:p w:rsidR="00276BDA" w:rsidRDefault="00276BDA" w:rsidP="005D2F4B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D2F4B" w:rsidRPr="005D2F4B" w:rsidRDefault="005D2F4B" w:rsidP="004C3774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5D2F4B">
        <w:rPr>
          <w:rFonts w:eastAsia="Times New Roman" w:cs="Times New Roman"/>
          <w:b/>
          <w:bCs/>
          <w:sz w:val="24"/>
          <w:szCs w:val="24"/>
          <w:lang w:eastAsia="ru-RU"/>
        </w:rPr>
        <w:t>5. Порядок проведения Конкурса</w:t>
      </w:r>
    </w:p>
    <w:p w:rsidR="005D2F4B" w:rsidRPr="005D2F4B" w:rsidRDefault="00276BDA" w:rsidP="005D2F4B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5.1. </w:t>
      </w:r>
      <w:r w:rsidR="005D2F4B" w:rsidRPr="005D2F4B">
        <w:rPr>
          <w:rFonts w:eastAsia="Times New Roman" w:cs="Times New Roman"/>
          <w:b/>
          <w:bCs/>
          <w:sz w:val="24"/>
          <w:szCs w:val="24"/>
          <w:lang w:eastAsia="ru-RU"/>
        </w:rPr>
        <w:t>Порядок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проведения регионального этапа</w:t>
      </w:r>
    </w:p>
    <w:p w:rsidR="005D2F4B" w:rsidRPr="005D2F4B" w:rsidRDefault="005D2F4B" w:rsidP="004C3774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C3774">
        <w:rPr>
          <w:rFonts w:eastAsia="Times New Roman" w:cs="Times New Roman"/>
          <w:b/>
          <w:sz w:val="24"/>
          <w:szCs w:val="24"/>
          <w:lang w:eastAsia="ru-RU"/>
        </w:rPr>
        <w:t>5.1.1.</w:t>
      </w:r>
      <w:r w:rsidRPr="005D2F4B">
        <w:rPr>
          <w:rFonts w:eastAsia="Times New Roman" w:cs="Times New Roman"/>
          <w:sz w:val="24"/>
          <w:szCs w:val="24"/>
          <w:lang w:eastAsia="ru-RU"/>
        </w:rPr>
        <w:t xml:space="preserve"> В региональном этапе Конкурса</w:t>
      </w:r>
      <w:r w:rsidR="00276BDA">
        <w:rPr>
          <w:rFonts w:eastAsia="Times New Roman" w:cs="Times New Roman"/>
          <w:sz w:val="24"/>
          <w:szCs w:val="24"/>
          <w:lang w:eastAsia="ru-RU"/>
        </w:rPr>
        <w:t xml:space="preserve"> оцениваются работы обучающихся дошкольных учреждений, </w:t>
      </w:r>
      <w:r w:rsidRPr="005D2F4B">
        <w:rPr>
          <w:rFonts w:eastAsia="Times New Roman" w:cs="Times New Roman"/>
          <w:sz w:val="24"/>
          <w:szCs w:val="24"/>
          <w:lang w:eastAsia="ru-RU"/>
        </w:rPr>
        <w:t>1-11-х классов, 1-2 курсов СПО, поступившие через личные кабинеты участников в ЭСОР.</w:t>
      </w:r>
    </w:p>
    <w:p w:rsidR="005D2F4B" w:rsidRPr="005D2F4B" w:rsidRDefault="005D2F4B" w:rsidP="004C3774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C3774">
        <w:rPr>
          <w:rFonts w:eastAsia="Times New Roman" w:cs="Times New Roman"/>
          <w:b/>
          <w:sz w:val="24"/>
          <w:szCs w:val="24"/>
          <w:lang w:eastAsia="ru-RU"/>
        </w:rPr>
        <w:t>5.1.2.</w:t>
      </w:r>
      <w:r w:rsidRPr="005D2F4B">
        <w:rPr>
          <w:rFonts w:eastAsia="Times New Roman" w:cs="Times New Roman"/>
          <w:sz w:val="24"/>
          <w:szCs w:val="24"/>
          <w:lang w:eastAsia="ru-RU"/>
        </w:rPr>
        <w:t xml:space="preserve"> Для проведения регионального этапа Конкурса в каждом субъекте РФ и стране-участнице создается оргкомитет и жюри регионального этапа.</w:t>
      </w:r>
    </w:p>
    <w:p w:rsidR="005D2F4B" w:rsidRPr="005D2F4B" w:rsidRDefault="005D2F4B" w:rsidP="004C3774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C3774">
        <w:rPr>
          <w:rFonts w:eastAsia="Times New Roman" w:cs="Times New Roman"/>
          <w:b/>
          <w:sz w:val="24"/>
          <w:szCs w:val="24"/>
          <w:lang w:eastAsia="ru-RU"/>
        </w:rPr>
        <w:t>5.1.3.</w:t>
      </w:r>
      <w:r w:rsidRPr="005D2F4B">
        <w:rPr>
          <w:rFonts w:eastAsia="Times New Roman" w:cs="Times New Roman"/>
          <w:sz w:val="24"/>
          <w:szCs w:val="24"/>
          <w:lang w:eastAsia="ru-RU"/>
        </w:rPr>
        <w:t xml:space="preserve"> Оргкомитет регионального этапа Конкурса утверждает требования к проведению указанного этапа Конкурса, квоту победителей и призеров и информирует о них руководителей образовательны</w:t>
      </w:r>
      <w:r w:rsidR="00276BDA">
        <w:rPr>
          <w:rFonts w:eastAsia="Times New Roman" w:cs="Times New Roman"/>
          <w:sz w:val="24"/>
          <w:szCs w:val="24"/>
          <w:lang w:eastAsia="ru-RU"/>
        </w:rPr>
        <w:t xml:space="preserve">х учреждений своего субъекта РФ </w:t>
      </w:r>
      <w:r w:rsidRPr="005D2F4B">
        <w:rPr>
          <w:rFonts w:eastAsia="Times New Roman" w:cs="Times New Roman"/>
          <w:sz w:val="24"/>
          <w:szCs w:val="24"/>
          <w:lang w:eastAsia="ru-RU"/>
        </w:rPr>
        <w:t>(или своей страны (кроме РФ)). На усмотрение регионального оргкомитета могут быть также введены дополнительные квоты победителей и призеров регионального этапа Конкурса для победителей и призеров других, но сходных по тематике и форме представления работ региональных конкурсов творческих и проектных работ школьников. При этом требуется в обязательном порядке загрузить эти работы в ЭСОР.</w:t>
      </w:r>
    </w:p>
    <w:p w:rsidR="005D2F4B" w:rsidRPr="005D2F4B" w:rsidRDefault="005D2F4B" w:rsidP="004C3774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C3774">
        <w:rPr>
          <w:rFonts w:eastAsia="Times New Roman" w:cs="Times New Roman"/>
          <w:b/>
          <w:sz w:val="24"/>
          <w:szCs w:val="24"/>
          <w:lang w:eastAsia="ru-RU"/>
        </w:rPr>
        <w:t>5.1.4.</w:t>
      </w:r>
      <w:r w:rsidRPr="005D2F4B">
        <w:rPr>
          <w:rFonts w:eastAsia="Times New Roman" w:cs="Times New Roman"/>
          <w:sz w:val="24"/>
          <w:szCs w:val="24"/>
          <w:lang w:eastAsia="ru-RU"/>
        </w:rPr>
        <w:t xml:space="preserve"> Региональный этап Конкурса проводится по всем трем номинациям Конкурса.</w:t>
      </w:r>
    </w:p>
    <w:p w:rsidR="005D2F4B" w:rsidRPr="005D2F4B" w:rsidRDefault="005D2F4B" w:rsidP="004C3774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C3774">
        <w:rPr>
          <w:rFonts w:eastAsia="Times New Roman" w:cs="Times New Roman"/>
          <w:b/>
          <w:sz w:val="24"/>
          <w:szCs w:val="24"/>
          <w:lang w:eastAsia="ru-RU"/>
        </w:rPr>
        <w:t>5.1.5.</w:t>
      </w:r>
      <w:r w:rsidRPr="005D2F4B">
        <w:rPr>
          <w:rFonts w:eastAsia="Times New Roman" w:cs="Times New Roman"/>
          <w:sz w:val="24"/>
          <w:szCs w:val="24"/>
          <w:lang w:eastAsia="ru-RU"/>
        </w:rPr>
        <w:t xml:space="preserve"> Участники регионального этапа Конкурса, п</w:t>
      </w:r>
      <w:r w:rsidR="00276BDA">
        <w:rPr>
          <w:rFonts w:eastAsia="Times New Roman" w:cs="Times New Roman"/>
          <w:sz w:val="24"/>
          <w:szCs w:val="24"/>
          <w:lang w:eastAsia="ru-RU"/>
        </w:rPr>
        <w:t xml:space="preserve">олучившие наибольшее количество баллов, признаются победителями </w:t>
      </w:r>
      <w:r w:rsidRPr="005D2F4B">
        <w:rPr>
          <w:rFonts w:eastAsia="Times New Roman" w:cs="Times New Roman"/>
          <w:sz w:val="24"/>
          <w:szCs w:val="24"/>
          <w:lang w:eastAsia="ru-RU"/>
        </w:rPr>
        <w:t>регионального этапа.</w:t>
      </w:r>
    </w:p>
    <w:p w:rsidR="005D2F4B" w:rsidRPr="005D2F4B" w:rsidRDefault="005D2F4B" w:rsidP="004C3774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C3774">
        <w:rPr>
          <w:rFonts w:eastAsia="Times New Roman" w:cs="Times New Roman"/>
          <w:b/>
          <w:sz w:val="24"/>
          <w:szCs w:val="24"/>
          <w:lang w:eastAsia="ru-RU"/>
        </w:rPr>
        <w:t>5.1.6.</w:t>
      </w:r>
      <w:r w:rsidRPr="005D2F4B">
        <w:rPr>
          <w:rFonts w:eastAsia="Times New Roman" w:cs="Times New Roman"/>
          <w:sz w:val="24"/>
          <w:szCs w:val="24"/>
          <w:lang w:eastAsia="ru-RU"/>
        </w:rPr>
        <w:t xml:space="preserve"> Призерами регионального этапа Конкурса признаются все участники регионального этапа Конкурса, занявшие второе и третье место по сумме баллов.</w:t>
      </w:r>
    </w:p>
    <w:p w:rsidR="005D2F4B" w:rsidRPr="005D2F4B" w:rsidRDefault="005D2F4B" w:rsidP="004C3774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C3774">
        <w:rPr>
          <w:rFonts w:eastAsia="Times New Roman" w:cs="Times New Roman"/>
          <w:b/>
          <w:sz w:val="24"/>
          <w:szCs w:val="24"/>
          <w:lang w:eastAsia="ru-RU"/>
        </w:rPr>
        <w:t>5.1.7.</w:t>
      </w:r>
      <w:r w:rsidRPr="005D2F4B">
        <w:rPr>
          <w:rFonts w:eastAsia="Times New Roman" w:cs="Times New Roman"/>
          <w:sz w:val="24"/>
          <w:szCs w:val="24"/>
          <w:lang w:eastAsia="ru-RU"/>
        </w:rPr>
        <w:t xml:space="preserve"> Список победителей и призеров регионального этапа Конкурса утверждается региональным оргкомитетом.</w:t>
      </w:r>
    </w:p>
    <w:p w:rsidR="005D2F4B" w:rsidRPr="005D2F4B" w:rsidRDefault="005D2F4B" w:rsidP="004C3774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C3774">
        <w:rPr>
          <w:rFonts w:eastAsia="Times New Roman" w:cs="Times New Roman"/>
          <w:b/>
          <w:sz w:val="24"/>
          <w:szCs w:val="24"/>
          <w:lang w:eastAsia="ru-RU"/>
        </w:rPr>
        <w:lastRenderedPageBreak/>
        <w:t>5.1.8.</w:t>
      </w:r>
      <w:r w:rsidRPr="005D2F4B">
        <w:rPr>
          <w:rFonts w:eastAsia="Times New Roman" w:cs="Times New Roman"/>
          <w:sz w:val="24"/>
          <w:szCs w:val="24"/>
          <w:lang w:eastAsia="ru-RU"/>
        </w:rPr>
        <w:t xml:space="preserve"> В случае отсутствия регио</w:t>
      </w:r>
      <w:r w:rsidR="00276BDA">
        <w:rPr>
          <w:rFonts w:eastAsia="Times New Roman" w:cs="Times New Roman"/>
          <w:sz w:val="24"/>
          <w:szCs w:val="24"/>
          <w:lang w:eastAsia="ru-RU"/>
        </w:rPr>
        <w:t xml:space="preserve">нального оргкомитета по региону проживания/обучения </w:t>
      </w:r>
      <w:r w:rsidRPr="005D2F4B">
        <w:rPr>
          <w:rFonts w:eastAsia="Times New Roman" w:cs="Times New Roman"/>
          <w:sz w:val="24"/>
          <w:szCs w:val="24"/>
          <w:lang w:eastAsia="ru-RU"/>
        </w:rPr>
        <w:t>участника Конкурса решение о присуждении ему статуса победителя/призера регионального этапа</w:t>
      </w:r>
      <w:r w:rsidR="00276BDA">
        <w:rPr>
          <w:rFonts w:eastAsia="Times New Roman" w:cs="Times New Roman"/>
          <w:sz w:val="24"/>
          <w:szCs w:val="24"/>
          <w:lang w:eastAsia="ru-RU"/>
        </w:rPr>
        <w:t xml:space="preserve"> принимает Оргкомитет Конкурса.</w:t>
      </w:r>
    </w:p>
    <w:p w:rsidR="005D2F4B" w:rsidRPr="005D2F4B" w:rsidRDefault="005D2F4B" w:rsidP="004C3774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5D2F4B">
        <w:rPr>
          <w:rFonts w:eastAsia="Times New Roman" w:cs="Times New Roman"/>
          <w:sz w:val="24"/>
          <w:szCs w:val="24"/>
          <w:lang w:eastAsia="ru-RU"/>
        </w:rPr>
        <w:t>Региональным оргкомитетам рекомендуется в летний период обеспечить информирование о проведении Конкурса в организациях летнего отдыха и оздоровления детей, а также в период провед</w:t>
      </w:r>
      <w:r w:rsidR="00276BDA">
        <w:rPr>
          <w:rFonts w:eastAsia="Times New Roman" w:cs="Times New Roman"/>
          <w:sz w:val="24"/>
          <w:szCs w:val="24"/>
          <w:lang w:eastAsia="ru-RU"/>
        </w:rPr>
        <w:t>ения Фестиваля энергосбережения.</w:t>
      </w:r>
      <w:r w:rsidRPr="005D2F4B">
        <w:rPr>
          <w:rFonts w:eastAsia="Times New Roman" w:cs="Times New Roman"/>
          <w:sz w:val="24"/>
          <w:szCs w:val="24"/>
          <w:lang w:eastAsia="ru-RU"/>
        </w:rPr>
        <w:t xml:space="preserve"> «#</w:t>
      </w:r>
      <w:proofErr w:type="spellStart"/>
      <w:r w:rsidRPr="005D2F4B">
        <w:rPr>
          <w:rFonts w:eastAsia="Times New Roman" w:cs="Times New Roman"/>
          <w:sz w:val="24"/>
          <w:szCs w:val="24"/>
          <w:lang w:eastAsia="ru-RU"/>
        </w:rPr>
        <w:t>ВместеЯрче</w:t>
      </w:r>
      <w:proofErr w:type="spellEnd"/>
      <w:r w:rsidRPr="005D2F4B">
        <w:rPr>
          <w:rFonts w:eastAsia="Times New Roman" w:cs="Times New Roman"/>
          <w:sz w:val="24"/>
          <w:szCs w:val="24"/>
          <w:lang w:eastAsia="ru-RU"/>
        </w:rPr>
        <w:t>» разместить рисунки/плакаты на тему Конкурса в специально отведенных местах: на досках объявлений в подъездах многоквартирных домов, в частном секторе, на огражден</w:t>
      </w:r>
      <w:r w:rsidR="00276BDA">
        <w:rPr>
          <w:rFonts w:eastAsia="Times New Roman" w:cs="Times New Roman"/>
          <w:sz w:val="24"/>
          <w:szCs w:val="24"/>
          <w:lang w:eastAsia="ru-RU"/>
        </w:rPr>
        <w:t>иях (заборах, воротах, дверях).</w:t>
      </w:r>
    </w:p>
    <w:p w:rsidR="005D2F4B" w:rsidRPr="004C3774" w:rsidRDefault="005D2F4B" w:rsidP="005D2F4B">
      <w:pPr>
        <w:jc w:val="both"/>
        <w:rPr>
          <w:rFonts w:eastAsia="Times New Roman" w:cs="Times New Roman"/>
          <w:sz w:val="16"/>
          <w:szCs w:val="24"/>
          <w:lang w:eastAsia="ru-RU"/>
        </w:rPr>
      </w:pPr>
    </w:p>
    <w:p w:rsidR="005D2F4B" w:rsidRPr="005D2F4B" w:rsidRDefault="00276BDA" w:rsidP="005D2F4B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5.2. </w:t>
      </w:r>
      <w:r w:rsidR="005D2F4B" w:rsidRPr="005D2F4B">
        <w:rPr>
          <w:rFonts w:eastAsia="Times New Roman" w:cs="Times New Roman"/>
          <w:b/>
          <w:bCs/>
          <w:sz w:val="24"/>
          <w:szCs w:val="24"/>
          <w:lang w:eastAsia="ru-RU"/>
        </w:rPr>
        <w:t>Порядок проведения федерального этапа Конкурса</w:t>
      </w:r>
    </w:p>
    <w:p w:rsidR="005D2F4B" w:rsidRPr="005D2F4B" w:rsidRDefault="005D2F4B" w:rsidP="004C3774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C3774">
        <w:rPr>
          <w:rFonts w:eastAsia="Times New Roman" w:cs="Times New Roman"/>
          <w:b/>
          <w:sz w:val="24"/>
          <w:szCs w:val="24"/>
          <w:lang w:eastAsia="ru-RU"/>
        </w:rPr>
        <w:t>5.2.1.</w:t>
      </w:r>
      <w:r w:rsidRPr="005D2F4B">
        <w:rPr>
          <w:rFonts w:eastAsia="Times New Roman" w:cs="Times New Roman"/>
          <w:sz w:val="24"/>
          <w:szCs w:val="24"/>
          <w:lang w:eastAsia="ru-RU"/>
        </w:rPr>
        <w:t xml:space="preserve"> На федеральный этап Конкурса принимаются работы победителей и призеров регионального этапа Конкурса в количестве не более 6 от одно</w:t>
      </w:r>
      <w:r w:rsidR="001311E4">
        <w:rPr>
          <w:rFonts w:eastAsia="Times New Roman" w:cs="Times New Roman"/>
          <w:sz w:val="24"/>
          <w:szCs w:val="24"/>
          <w:lang w:eastAsia="ru-RU"/>
        </w:rPr>
        <w:t>го субъекта РФ/страны-участницы в одной номинации.</w:t>
      </w:r>
    </w:p>
    <w:p w:rsidR="005D2F4B" w:rsidRPr="005D2F4B" w:rsidRDefault="005D2F4B" w:rsidP="004C3774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C3774">
        <w:rPr>
          <w:rFonts w:eastAsia="Times New Roman" w:cs="Times New Roman"/>
          <w:b/>
          <w:sz w:val="24"/>
          <w:szCs w:val="24"/>
          <w:lang w:eastAsia="ru-RU"/>
        </w:rPr>
        <w:t>5.2.2.</w:t>
      </w:r>
      <w:r w:rsidRPr="005D2F4B">
        <w:rPr>
          <w:rFonts w:eastAsia="Times New Roman" w:cs="Times New Roman"/>
          <w:sz w:val="24"/>
          <w:szCs w:val="24"/>
          <w:lang w:eastAsia="ru-RU"/>
        </w:rPr>
        <w:t xml:space="preserve"> Для проведения федерального этапа Конкурса создается экспертное жюри федерального этапа.</w:t>
      </w:r>
    </w:p>
    <w:p w:rsidR="005D2F4B" w:rsidRPr="005D2F4B" w:rsidRDefault="005D2F4B" w:rsidP="004C3774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C3774">
        <w:rPr>
          <w:rFonts w:eastAsia="Times New Roman" w:cs="Times New Roman"/>
          <w:b/>
          <w:sz w:val="24"/>
          <w:szCs w:val="24"/>
          <w:lang w:eastAsia="ru-RU"/>
        </w:rPr>
        <w:t>5.2.3.</w:t>
      </w:r>
      <w:r w:rsidRPr="005D2F4B">
        <w:rPr>
          <w:rFonts w:eastAsia="Times New Roman" w:cs="Times New Roman"/>
          <w:sz w:val="24"/>
          <w:szCs w:val="24"/>
          <w:lang w:eastAsia="ru-RU"/>
        </w:rPr>
        <w:t xml:space="preserve"> Федеральный этап проводится по всем трем номинациям Конкурса.</w:t>
      </w:r>
    </w:p>
    <w:p w:rsidR="005D2F4B" w:rsidRPr="005D2F4B" w:rsidRDefault="005D2F4B" w:rsidP="004C3774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C3774">
        <w:rPr>
          <w:rFonts w:eastAsia="Times New Roman" w:cs="Times New Roman"/>
          <w:b/>
          <w:sz w:val="24"/>
          <w:szCs w:val="24"/>
          <w:lang w:eastAsia="ru-RU"/>
        </w:rPr>
        <w:t>5.2.4.</w:t>
      </w:r>
      <w:r w:rsidRPr="005D2F4B">
        <w:rPr>
          <w:rFonts w:eastAsia="Times New Roman" w:cs="Times New Roman"/>
          <w:sz w:val="24"/>
          <w:szCs w:val="24"/>
          <w:lang w:eastAsia="ru-RU"/>
        </w:rPr>
        <w:t xml:space="preserve"> Победители и призеры федерального этапа Конкурса в пределах установленной квоты победителей и призеров определяются жюри в соответствии с итоговой таблицей согласно их общей сумме баллов. В случае возникновения спорных ситуаций окончательное решение принимает Оргкомитет Конкурса.</w:t>
      </w:r>
    </w:p>
    <w:p w:rsidR="005D2F4B" w:rsidRPr="005D2F4B" w:rsidRDefault="005D2F4B" w:rsidP="004C3774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C3774">
        <w:rPr>
          <w:rFonts w:eastAsia="Times New Roman" w:cs="Times New Roman"/>
          <w:b/>
          <w:sz w:val="24"/>
          <w:szCs w:val="24"/>
          <w:lang w:eastAsia="ru-RU"/>
        </w:rPr>
        <w:t>5.2.5.</w:t>
      </w:r>
      <w:r w:rsidRPr="005D2F4B">
        <w:rPr>
          <w:rFonts w:eastAsia="Times New Roman" w:cs="Times New Roman"/>
          <w:sz w:val="24"/>
          <w:szCs w:val="24"/>
          <w:lang w:eastAsia="ru-RU"/>
        </w:rPr>
        <w:t xml:space="preserve"> Список победителей и призеров федерального этапа Конк</w:t>
      </w:r>
      <w:r w:rsidR="001311E4">
        <w:rPr>
          <w:rFonts w:eastAsia="Times New Roman" w:cs="Times New Roman"/>
          <w:sz w:val="24"/>
          <w:szCs w:val="24"/>
          <w:lang w:eastAsia="ru-RU"/>
        </w:rPr>
        <w:t>урса утверждается Оргкомитетом.</w:t>
      </w:r>
    </w:p>
    <w:p w:rsidR="001311E4" w:rsidRDefault="001311E4" w:rsidP="005D2F4B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D2F4B" w:rsidRDefault="005D2F4B" w:rsidP="004C3774">
      <w:pPr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5D2F4B">
        <w:rPr>
          <w:rFonts w:eastAsia="Times New Roman" w:cs="Times New Roman"/>
          <w:b/>
          <w:bCs/>
          <w:sz w:val="24"/>
          <w:szCs w:val="24"/>
          <w:lang w:eastAsia="ru-RU"/>
        </w:rPr>
        <w:t>6. Критерии оценивания конкурсных работ</w:t>
      </w:r>
    </w:p>
    <w:p w:rsidR="004C3774" w:rsidRPr="005D2F4B" w:rsidRDefault="004C3774" w:rsidP="004C3774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5D2F4B" w:rsidRPr="005D2F4B" w:rsidRDefault="005D2F4B" w:rsidP="001311E4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5D2F4B">
        <w:rPr>
          <w:rFonts w:eastAsia="Times New Roman" w:cs="Times New Roman"/>
          <w:b/>
          <w:bCs/>
          <w:sz w:val="24"/>
          <w:szCs w:val="24"/>
          <w:lang w:eastAsia="ru-RU"/>
        </w:rPr>
        <w:t>Критерии оценивания работ в номинации «Рисунки и плакаты»</w:t>
      </w:r>
    </w:p>
    <w:p w:rsidR="005D2F4B" w:rsidRPr="005D2F4B" w:rsidRDefault="005D2F4B" w:rsidP="001311E4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5D2F4B">
        <w:rPr>
          <w:rFonts w:eastAsia="Times New Roman" w:cs="Times New Roman"/>
          <w:b/>
          <w:bCs/>
          <w:sz w:val="24"/>
          <w:szCs w:val="24"/>
          <w:lang w:eastAsia="ru-RU"/>
        </w:rPr>
        <w:t>для дошкольников и обучающихся 1-4 классов</w:t>
      </w:r>
    </w:p>
    <w:tbl>
      <w:tblPr>
        <w:tblW w:w="9731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3007"/>
        <w:gridCol w:w="3969"/>
        <w:gridCol w:w="1985"/>
      </w:tblGrid>
      <w:tr w:rsidR="001311E4" w:rsidRPr="005D2F4B" w:rsidTr="00E1189B">
        <w:trPr>
          <w:trHeight w:hRule="exact" w:val="510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5D2F4B" w:rsidRPr="005D2F4B" w:rsidRDefault="005D2F4B" w:rsidP="005D2F4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5D2F4B" w:rsidRPr="005D2F4B" w:rsidRDefault="005D2F4B" w:rsidP="00185B8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F4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5D2F4B" w:rsidRPr="005D2F4B" w:rsidRDefault="005D2F4B" w:rsidP="00185B8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F4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Требования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5D2F4B" w:rsidRPr="005D2F4B" w:rsidRDefault="005D2F4B" w:rsidP="00185B8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F4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Кол-во баллов</w:t>
            </w:r>
          </w:p>
        </w:tc>
      </w:tr>
      <w:tr w:rsidR="001311E4" w:rsidRPr="005D2F4B" w:rsidTr="008B0D9B">
        <w:trPr>
          <w:trHeight w:val="888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5D2F4B" w:rsidRPr="005D2F4B" w:rsidRDefault="005D2F4B" w:rsidP="005D2F4B">
            <w:pPr>
              <w:spacing w:after="15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F4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5D2F4B" w:rsidRPr="005D2F4B" w:rsidRDefault="005D2F4B" w:rsidP="005D2F4B">
            <w:pPr>
              <w:spacing w:after="15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F4B">
              <w:rPr>
                <w:rFonts w:eastAsia="Times New Roman" w:cs="Times New Roman"/>
                <w:sz w:val="24"/>
                <w:szCs w:val="24"/>
                <w:lang w:eastAsia="ru-RU"/>
              </w:rPr>
              <w:t>Соответствие теме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5D2F4B" w:rsidRPr="005D2F4B" w:rsidRDefault="005D2F4B" w:rsidP="005D2F4B">
            <w:pPr>
              <w:spacing w:after="15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F4B">
              <w:rPr>
                <w:rFonts w:eastAsia="Times New Roman" w:cs="Times New Roman"/>
                <w:sz w:val="24"/>
                <w:szCs w:val="24"/>
                <w:lang w:eastAsia="ru-RU"/>
              </w:rPr>
              <w:t>Соответствие рисунка теме Конкурса; глубина пони</w:t>
            </w:r>
            <w:r w:rsidR="00185B89">
              <w:rPr>
                <w:rFonts w:eastAsia="Times New Roman" w:cs="Times New Roman"/>
                <w:sz w:val="24"/>
                <w:szCs w:val="24"/>
                <w:lang w:eastAsia="ru-RU"/>
              </w:rPr>
              <w:t>мания участником содержания темы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5D2F4B" w:rsidRPr="005D2F4B" w:rsidRDefault="005D2F4B" w:rsidP="001311E4">
            <w:pPr>
              <w:spacing w:after="15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F4B">
              <w:rPr>
                <w:rFonts w:eastAsia="Times New Roman" w:cs="Times New Roman"/>
                <w:sz w:val="24"/>
                <w:szCs w:val="24"/>
                <w:lang w:eastAsia="ru-RU"/>
              </w:rPr>
              <w:t>От 1 до 20</w:t>
            </w:r>
          </w:p>
        </w:tc>
      </w:tr>
      <w:tr w:rsidR="001311E4" w:rsidRPr="005D2F4B" w:rsidTr="00185B89">
        <w:trPr>
          <w:trHeight w:val="1702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5D2F4B" w:rsidRPr="005D2F4B" w:rsidRDefault="005D2F4B" w:rsidP="005D2F4B">
            <w:pPr>
              <w:spacing w:after="15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F4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5D2F4B" w:rsidRPr="005D2F4B" w:rsidRDefault="005D2F4B" w:rsidP="005D2F4B">
            <w:pPr>
              <w:spacing w:after="15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F4B">
              <w:rPr>
                <w:rFonts w:eastAsia="Times New Roman" w:cs="Times New Roman"/>
                <w:sz w:val="24"/>
                <w:szCs w:val="24"/>
                <w:lang w:eastAsia="ru-RU"/>
              </w:rPr>
              <w:t>Содержание рисунка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5D2F4B" w:rsidRPr="005D2F4B" w:rsidRDefault="005D2F4B" w:rsidP="004C377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F4B">
              <w:rPr>
                <w:rFonts w:eastAsia="Times New Roman" w:cs="Times New Roman"/>
                <w:sz w:val="24"/>
                <w:szCs w:val="24"/>
                <w:lang w:eastAsia="ru-RU"/>
              </w:rPr>
              <w:t>Полнота раскрытия темы;</w:t>
            </w:r>
            <w:r w:rsidR="004C3774" w:rsidRPr="005D2F4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2F4B">
              <w:rPr>
                <w:rFonts w:eastAsia="Times New Roman" w:cs="Times New Roman"/>
                <w:sz w:val="24"/>
                <w:szCs w:val="24"/>
                <w:lang w:eastAsia="ru-RU"/>
              </w:rPr>
              <w:t>оригинальность идеи;</w:t>
            </w:r>
            <w:r w:rsidR="004C3774" w:rsidRPr="005D2F4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2F4B">
              <w:rPr>
                <w:rFonts w:eastAsia="Times New Roman" w:cs="Times New Roman"/>
                <w:sz w:val="24"/>
                <w:szCs w:val="24"/>
                <w:lang w:eastAsia="ru-RU"/>
              </w:rPr>
              <w:t>ясность идеи</w:t>
            </w:r>
            <w:r w:rsidR="004C3774">
              <w:rPr>
                <w:rFonts w:eastAsia="Times New Roman" w:cs="Times New Roman"/>
                <w:sz w:val="24"/>
                <w:szCs w:val="24"/>
                <w:lang w:eastAsia="ru-RU"/>
              </w:rPr>
              <w:t>; информативность; лаконичность,</w:t>
            </w:r>
            <w:r w:rsidR="004C3774" w:rsidRPr="005D2F4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2F4B">
              <w:rPr>
                <w:rFonts w:eastAsia="Times New Roman" w:cs="Times New Roman"/>
                <w:sz w:val="24"/>
                <w:szCs w:val="24"/>
                <w:lang w:eastAsia="ru-RU"/>
              </w:rPr>
              <w:t>степень эмоционального воздействия на аудиторию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5D2F4B" w:rsidRPr="005D2F4B" w:rsidRDefault="005D2F4B" w:rsidP="001311E4">
            <w:pPr>
              <w:spacing w:after="15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F4B">
              <w:rPr>
                <w:rFonts w:eastAsia="Times New Roman" w:cs="Times New Roman"/>
                <w:sz w:val="24"/>
                <w:szCs w:val="24"/>
                <w:lang w:eastAsia="ru-RU"/>
              </w:rPr>
              <w:t>От 1 до 30</w:t>
            </w:r>
          </w:p>
        </w:tc>
      </w:tr>
      <w:tr w:rsidR="001311E4" w:rsidRPr="005D2F4B" w:rsidTr="001311E4"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5D2F4B" w:rsidRPr="005D2F4B" w:rsidRDefault="005D2F4B" w:rsidP="005D2F4B">
            <w:pPr>
              <w:spacing w:after="15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F4B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5D2F4B" w:rsidRPr="005D2F4B" w:rsidRDefault="005D2F4B" w:rsidP="005D2F4B">
            <w:pPr>
              <w:spacing w:after="15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F4B">
              <w:rPr>
                <w:rFonts w:eastAsia="Times New Roman" w:cs="Times New Roman"/>
                <w:sz w:val="24"/>
                <w:szCs w:val="24"/>
                <w:lang w:eastAsia="ru-RU"/>
              </w:rPr>
              <w:t>Качество исполнения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5D2F4B" w:rsidRPr="005D2F4B" w:rsidRDefault="005D2F4B" w:rsidP="005D2F4B">
            <w:pPr>
              <w:spacing w:after="15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F4B">
              <w:rPr>
                <w:rFonts w:eastAsia="Times New Roman" w:cs="Times New Roman"/>
                <w:sz w:val="24"/>
                <w:szCs w:val="24"/>
                <w:lang w:eastAsia="ru-RU"/>
              </w:rPr>
              <w:t>Соответствие требованиям к композиции рисунка; эстетичность; аккуратность исполнения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5D2F4B" w:rsidRPr="005D2F4B" w:rsidRDefault="005D2F4B" w:rsidP="001311E4">
            <w:pPr>
              <w:spacing w:after="15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F4B">
              <w:rPr>
                <w:rFonts w:eastAsia="Times New Roman" w:cs="Times New Roman"/>
                <w:sz w:val="24"/>
                <w:szCs w:val="24"/>
                <w:lang w:eastAsia="ru-RU"/>
              </w:rPr>
              <w:t>От 1 до 20</w:t>
            </w:r>
          </w:p>
        </w:tc>
      </w:tr>
      <w:tr w:rsidR="001311E4" w:rsidRPr="005D2F4B" w:rsidTr="001311E4"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5D2F4B" w:rsidRPr="005D2F4B" w:rsidRDefault="005D2F4B" w:rsidP="005D2F4B">
            <w:pPr>
              <w:spacing w:after="15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F4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5D2F4B" w:rsidRPr="005D2F4B" w:rsidRDefault="005D2F4B" w:rsidP="005D2F4B">
            <w:pPr>
              <w:spacing w:after="15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F4B">
              <w:rPr>
                <w:rFonts w:eastAsia="Times New Roman" w:cs="Times New Roman"/>
                <w:sz w:val="24"/>
                <w:szCs w:val="24"/>
                <w:lang w:eastAsia="ru-RU"/>
              </w:rPr>
              <w:t>Цветовое решение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5D2F4B" w:rsidRPr="005D2F4B" w:rsidRDefault="005D2F4B" w:rsidP="005D2F4B">
            <w:pPr>
              <w:spacing w:after="15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F4B">
              <w:rPr>
                <w:rFonts w:eastAsia="Times New Roman" w:cs="Times New Roman"/>
                <w:sz w:val="24"/>
                <w:szCs w:val="24"/>
                <w:lang w:eastAsia="ru-RU"/>
              </w:rPr>
              <w:t>Гармония цветового решения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5D2F4B" w:rsidRPr="005D2F4B" w:rsidRDefault="005D2F4B" w:rsidP="001311E4">
            <w:pPr>
              <w:spacing w:after="15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F4B">
              <w:rPr>
                <w:rFonts w:eastAsia="Times New Roman" w:cs="Times New Roman"/>
                <w:sz w:val="24"/>
                <w:szCs w:val="24"/>
                <w:lang w:eastAsia="ru-RU"/>
              </w:rPr>
              <w:t>От 1 до 20</w:t>
            </w:r>
          </w:p>
        </w:tc>
      </w:tr>
      <w:tr w:rsidR="001311E4" w:rsidRPr="005D2F4B" w:rsidTr="00185B89">
        <w:trPr>
          <w:trHeight w:val="2267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5D2F4B" w:rsidRPr="005D2F4B" w:rsidRDefault="005D2F4B" w:rsidP="005D2F4B">
            <w:pPr>
              <w:spacing w:after="15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F4B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5D2F4B" w:rsidRPr="005D2F4B" w:rsidRDefault="005D2F4B" w:rsidP="005D2F4B">
            <w:pPr>
              <w:spacing w:after="15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F4B">
              <w:rPr>
                <w:rFonts w:eastAsia="Times New Roman" w:cs="Times New Roman"/>
                <w:sz w:val="24"/>
                <w:szCs w:val="24"/>
                <w:lang w:eastAsia="ru-RU"/>
              </w:rPr>
              <w:t>Дополнительные баллы (приложить файл с фотографией, скриншотом)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5D2F4B" w:rsidRPr="005D2F4B" w:rsidRDefault="005D2F4B" w:rsidP="005D2F4B">
            <w:pPr>
              <w:spacing w:after="15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F4B">
              <w:rPr>
                <w:rFonts w:eastAsia="Times New Roman" w:cs="Times New Roman"/>
                <w:sz w:val="24"/>
                <w:szCs w:val="24"/>
                <w:lang w:eastAsia="ru-RU"/>
              </w:rPr>
              <w:t>Размещение рисунка/плаката в специально отведенных местах в период проведения Фестиваля энергосбережения #</w:t>
            </w:r>
            <w:proofErr w:type="spellStart"/>
            <w:r w:rsidRPr="005D2F4B">
              <w:rPr>
                <w:rFonts w:eastAsia="Times New Roman" w:cs="Times New Roman"/>
                <w:sz w:val="24"/>
                <w:szCs w:val="24"/>
                <w:lang w:eastAsia="ru-RU"/>
              </w:rPr>
              <w:t>ВместеЯрче</w:t>
            </w:r>
            <w:proofErr w:type="spellEnd"/>
            <w:r w:rsidRPr="005D2F4B">
              <w:rPr>
                <w:rFonts w:eastAsia="Times New Roman" w:cs="Times New Roman"/>
                <w:sz w:val="24"/>
                <w:szCs w:val="24"/>
                <w:lang w:eastAsia="ru-RU"/>
              </w:rPr>
              <w:t>, публикация в средствах массовой информации, стенгазете и иным способом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5D2F4B" w:rsidRPr="005D2F4B" w:rsidRDefault="005D2F4B" w:rsidP="001311E4">
            <w:pPr>
              <w:spacing w:after="15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F4B">
              <w:rPr>
                <w:rFonts w:eastAsia="Times New Roman" w:cs="Times New Roman"/>
                <w:sz w:val="24"/>
                <w:szCs w:val="24"/>
                <w:lang w:eastAsia="ru-RU"/>
              </w:rPr>
              <w:t>От 1 до 10</w:t>
            </w:r>
          </w:p>
        </w:tc>
      </w:tr>
      <w:tr w:rsidR="005D2F4B" w:rsidRPr="005D2F4B" w:rsidTr="001311E4">
        <w:tc>
          <w:tcPr>
            <w:tcW w:w="77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5D2F4B" w:rsidRPr="005D2F4B" w:rsidRDefault="005D2F4B" w:rsidP="005D2F4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F4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 баллов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5D2F4B" w:rsidRPr="005D2F4B" w:rsidRDefault="005D2F4B" w:rsidP="001311E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F4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От 5 до 100</w:t>
            </w:r>
          </w:p>
        </w:tc>
      </w:tr>
    </w:tbl>
    <w:p w:rsidR="001311E4" w:rsidRDefault="001311E4" w:rsidP="005D2F4B">
      <w:pPr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311E4" w:rsidRDefault="001311E4" w:rsidP="005D2F4B">
      <w:pPr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5D2F4B" w:rsidRPr="005D2F4B" w:rsidRDefault="005D2F4B" w:rsidP="001311E4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5D2F4B">
        <w:rPr>
          <w:rFonts w:eastAsia="Times New Roman" w:cs="Times New Roman"/>
          <w:b/>
          <w:bCs/>
          <w:sz w:val="24"/>
          <w:szCs w:val="24"/>
          <w:lang w:eastAsia="ru-RU"/>
        </w:rPr>
        <w:t>Критерии оценивания в номинации «Сочинение»</w:t>
      </w:r>
    </w:p>
    <w:p w:rsidR="005D2F4B" w:rsidRPr="005D2F4B" w:rsidRDefault="005D2F4B" w:rsidP="001311E4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5D2F4B">
        <w:rPr>
          <w:rFonts w:eastAsia="Times New Roman" w:cs="Times New Roman"/>
          <w:b/>
          <w:bCs/>
          <w:sz w:val="24"/>
          <w:szCs w:val="24"/>
          <w:lang w:eastAsia="ru-RU"/>
        </w:rPr>
        <w:t>для обучающихся 5-11 классов (на федеральном этапе)</w:t>
      </w:r>
    </w:p>
    <w:tbl>
      <w:tblPr>
        <w:tblW w:w="5000" w:type="pct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"/>
        <w:gridCol w:w="2532"/>
        <w:gridCol w:w="4474"/>
        <w:gridCol w:w="2195"/>
      </w:tblGrid>
      <w:tr w:rsidR="005D2F4B" w:rsidRPr="005D2F4B" w:rsidTr="00E1189B">
        <w:trPr>
          <w:trHeight w:hRule="exact" w:val="573"/>
        </w:trPr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5D2F4B" w:rsidRPr="005D2F4B" w:rsidRDefault="005D2F4B" w:rsidP="005D2F4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5D2F4B" w:rsidRPr="00185B89" w:rsidRDefault="005D2F4B" w:rsidP="00185B89">
            <w:pPr>
              <w:spacing w:after="15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85B8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2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5D2F4B" w:rsidRPr="00185B89" w:rsidRDefault="005D2F4B" w:rsidP="00185B89">
            <w:pPr>
              <w:spacing w:after="15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85B8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Требования</w:t>
            </w:r>
          </w:p>
        </w:tc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5D2F4B" w:rsidRPr="00185B89" w:rsidRDefault="005D2F4B" w:rsidP="00185B89">
            <w:pPr>
              <w:spacing w:after="15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85B8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Кол-во баллов</w:t>
            </w:r>
          </w:p>
        </w:tc>
      </w:tr>
      <w:tr w:rsidR="005D2F4B" w:rsidRPr="005D2F4B" w:rsidTr="00E1189B">
        <w:trPr>
          <w:trHeight w:hRule="exact" w:val="1021"/>
        </w:trPr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5D2F4B" w:rsidRPr="005D2F4B" w:rsidRDefault="005D2F4B" w:rsidP="005D2F4B">
            <w:pPr>
              <w:spacing w:after="15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F4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5D2F4B" w:rsidRPr="005D2F4B" w:rsidRDefault="005D2F4B" w:rsidP="005D2F4B">
            <w:pPr>
              <w:spacing w:after="15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F4B">
              <w:rPr>
                <w:rFonts w:eastAsia="Times New Roman" w:cs="Times New Roman"/>
                <w:sz w:val="24"/>
                <w:szCs w:val="24"/>
                <w:lang w:eastAsia="ru-RU"/>
              </w:rPr>
              <w:t>Соответствие теме</w:t>
            </w:r>
          </w:p>
        </w:tc>
        <w:tc>
          <w:tcPr>
            <w:tcW w:w="2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5D2F4B" w:rsidRPr="005D2F4B" w:rsidRDefault="005D2F4B" w:rsidP="005D2F4B">
            <w:pPr>
              <w:spacing w:after="15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F4B">
              <w:rPr>
                <w:rFonts w:eastAsia="Times New Roman" w:cs="Times New Roman"/>
                <w:sz w:val="24"/>
                <w:szCs w:val="24"/>
                <w:lang w:eastAsia="ru-RU"/>
              </w:rPr>
              <w:t>Соответствие теме конкурса; глубина понимания участником содержания темы</w:t>
            </w:r>
          </w:p>
        </w:tc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5D2F4B" w:rsidRPr="005D2F4B" w:rsidRDefault="005D2F4B" w:rsidP="005D2F4B">
            <w:pPr>
              <w:spacing w:after="15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F4B">
              <w:rPr>
                <w:rFonts w:eastAsia="Times New Roman" w:cs="Times New Roman"/>
                <w:sz w:val="24"/>
                <w:szCs w:val="24"/>
                <w:lang w:eastAsia="ru-RU"/>
              </w:rPr>
              <w:t>От 1 до 15</w:t>
            </w:r>
          </w:p>
        </w:tc>
      </w:tr>
      <w:tr w:rsidR="005D2F4B" w:rsidRPr="005D2F4B" w:rsidTr="00E1189B">
        <w:trPr>
          <w:trHeight w:hRule="exact" w:val="3289"/>
        </w:trPr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5D2F4B" w:rsidRPr="005D2F4B" w:rsidRDefault="005D2F4B" w:rsidP="005D2F4B">
            <w:pPr>
              <w:spacing w:after="15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F4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5D2F4B" w:rsidRPr="005D2F4B" w:rsidRDefault="005D2F4B" w:rsidP="005D2F4B">
            <w:pPr>
              <w:spacing w:after="15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F4B">
              <w:rPr>
                <w:rFonts w:eastAsia="Times New Roman" w:cs="Times New Roman"/>
                <w:sz w:val="24"/>
                <w:szCs w:val="24"/>
                <w:lang w:eastAsia="ru-RU"/>
              </w:rPr>
              <w:t>Требование к содержанию</w:t>
            </w:r>
          </w:p>
        </w:tc>
        <w:tc>
          <w:tcPr>
            <w:tcW w:w="2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hideMark/>
          </w:tcPr>
          <w:p w:rsidR="005D2F4B" w:rsidRPr="005D2F4B" w:rsidRDefault="005D2F4B" w:rsidP="00185B8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F4B">
              <w:rPr>
                <w:rFonts w:eastAsia="Times New Roman" w:cs="Times New Roman"/>
                <w:sz w:val="24"/>
                <w:szCs w:val="24"/>
                <w:lang w:eastAsia="ru-RU"/>
              </w:rPr>
              <w:t>Глубокое и полное раскрытие темы; ясность и четкость изложения;</w:t>
            </w:r>
          </w:p>
          <w:p w:rsidR="005D2F4B" w:rsidRPr="005D2F4B" w:rsidRDefault="005D2F4B" w:rsidP="00185B8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F4B">
              <w:rPr>
                <w:rFonts w:eastAsia="Times New Roman" w:cs="Times New Roman"/>
                <w:sz w:val="24"/>
                <w:szCs w:val="24"/>
                <w:lang w:eastAsia="ru-RU"/>
              </w:rPr>
              <w:t>аргументированность суждений;</w:t>
            </w:r>
          </w:p>
          <w:p w:rsidR="005D2F4B" w:rsidRPr="005D2F4B" w:rsidRDefault="005D2F4B" w:rsidP="00185B8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F4B">
              <w:rPr>
                <w:rFonts w:eastAsia="Times New Roman" w:cs="Times New Roman"/>
                <w:sz w:val="24"/>
                <w:szCs w:val="24"/>
                <w:lang w:eastAsia="ru-RU"/>
              </w:rPr>
              <w:t>наличие нескольких точек зрения на проблему и их личная оценка;</w:t>
            </w:r>
          </w:p>
          <w:p w:rsidR="005D2F4B" w:rsidRPr="005D2F4B" w:rsidRDefault="005D2F4B" w:rsidP="00185B8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F4B">
              <w:rPr>
                <w:rFonts w:eastAsia="Times New Roman" w:cs="Times New Roman"/>
                <w:sz w:val="24"/>
                <w:szCs w:val="24"/>
                <w:lang w:eastAsia="ru-RU"/>
              </w:rPr>
              <w:t>личностный характер восприятия проблемы, ее осмысление;</w:t>
            </w:r>
          </w:p>
          <w:p w:rsidR="005D2F4B" w:rsidRPr="005D2F4B" w:rsidRDefault="005D2F4B" w:rsidP="00185B8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F4B">
              <w:rPr>
                <w:rFonts w:eastAsia="Times New Roman" w:cs="Times New Roman"/>
                <w:sz w:val="24"/>
                <w:szCs w:val="24"/>
                <w:lang w:eastAsia="ru-RU"/>
              </w:rPr>
              <w:t>соответствие требованиям, предъявляемым к жанру сочинения;</w:t>
            </w:r>
          </w:p>
          <w:p w:rsidR="005D2F4B" w:rsidRPr="005D2F4B" w:rsidRDefault="005D2F4B" w:rsidP="00185B8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F4B">
              <w:rPr>
                <w:rFonts w:eastAsia="Times New Roman" w:cs="Times New Roman"/>
                <w:sz w:val="24"/>
                <w:szCs w:val="24"/>
                <w:lang w:eastAsia="ru-RU"/>
              </w:rPr>
              <w:t>оригинальность и выразительность текста</w:t>
            </w:r>
          </w:p>
        </w:tc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5D2F4B" w:rsidRPr="005D2F4B" w:rsidRDefault="005D2F4B" w:rsidP="005D2F4B">
            <w:pPr>
              <w:spacing w:after="15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F4B">
              <w:rPr>
                <w:rFonts w:eastAsia="Times New Roman" w:cs="Times New Roman"/>
                <w:sz w:val="24"/>
                <w:szCs w:val="24"/>
                <w:lang w:eastAsia="ru-RU"/>
              </w:rPr>
              <w:t>От 1 до 70</w:t>
            </w:r>
          </w:p>
        </w:tc>
      </w:tr>
      <w:tr w:rsidR="005D2F4B" w:rsidRPr="005D2F4B" w:rsidTr="008B0D9B"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5D2F4B" w:rsidRPr="005D2F4B" w:rsidRDefault="005D2F4B" w:rsidP="005D2F4B">
            <w:pPr>
              <w:spacing w:after="15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F4B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5D2F4B" w:rsidRPr="005D2F4B" w:rsidRDefault="005D2F4B" w:rsidP="005D2F4B">
            <w:pPr>
              <w:spacing w:after="15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F4B">
              <w:rPr>
                <w:rFonts w:eastAsia="Times New Roman" w:cs="Times New Roman"/>
                <w:sz w:val="24"/>
                <w:szCs w:val="24"/>
                <w:lang w:eastAsia="ru-RU"/>
              </w:rPr>
              <w:t>Структура сочинения</w:t>
            </w:r>
          </w:p>
        </w:tc>
        <w:tc>
          <w:tcPr>
            <w:tcW w:w="2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5D2F4B" w:rsidRPr="005D2F4B" w:rsidRDefault="005D2F4B" w:rsidP="00185B8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F4B">
              <w:rPr>
                <w:rFonts w:eastAsia="Times New Roman" w:cs="Times New Roman"/>
                <w:sz w:val="24"/>
                <w:szCs w:val="24"/>
                <w:lang w:eastAsia="ru-RU"/>
              </w:rPr>
              <w:t>Логичность изложения (отсутствие логических ошибок);</w:t>
            </w:r>
          </w:p>
          <w:p w:rsidR="005D2F4B" w:rsidRPr="005D2F4B" w:rsidRDefault="005D2F4B" w:rsidP="00185B8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F4B">
              <w:rPr>
                <w:rFonts w:eastAsia="Times New Roman" w:cs="Times New Roman"/>
                <w:sz w:val="24"/>
                <w:szCs w:val="24"/>
                <w:lang w:eastAsia="ru-RU"/>
              </w:rPr>
              <w:t>соответствие требованиям, предъявляемым к структуре сочинения:</w:t>
            </w:r>
          </w:p>
          <w:p w:rsidR="005D2F4B" w:rsidRPr="005D2F4B" w:rsidRDefault="005D2F4B" w:rsidP="00185B89">
            <w:pPr>
              <w:numPr>
                <w:ilvl w:val="0"/>
                <w:numId w:val="11"/>
              </w:numPr>
              <w:ind w:left="22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F4B">
              <w:rPr>
                <w:rFonts w:eastAsia="Times New Roman" w:cs="Times New Roman"/>
                <w:sz w:val="24"/>
                <w:szCs w:val="24"/>
                <w:lang w:eastAsia="ru-RU"/>
              </w:rPr>
              <w:t>вступление</w:t>
            </w:r>
          </w:p>
          <w:p w:rsidR="005D2F4B" w:rsidRPr="005D2F4B" w:rsidRDefault="005D2F4B" w:rsidP="00185B89">
            <w:pPr>
              <w:numPr>
                <w:ilvl w:val="0"/>
                <w:numId w:val="11"/>
              </w:numPr>
              <w:ind w:left="22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F4B">
              <w:rPr>
                <w:rFonts w:eastAsia="Times New Roman" w:cs="Times New Roman"/>
                <w:sz w:val="24"/>
                <w:szCs w:val="24"/>
                <w:lang w:eastAsia="ru-RU"/>
              </w:rPr>
              <w:t>основная часть</w:t>
            </w:r>
          </w:p>
          <w:p w:rsidR="005D2F4B" w:rsidRPr="005D2F4B" w:rsidRDefault="005D2F4B" w:rsidP="00185B89">
            <w:pPr>
              <w:numPr>
                <w:ilvl w:val="0"/>
                <w:numId w:val="11"/>
              </w:numPr>
              <w:ind w:left="22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F4B">
              <w:rPr>
                <w:rFonts w:eastAsia="Times New Roman" w:cs="Times New Roman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5D2F4B" w:rsidRPr="005D2F4B" w:rsidRDefault="005D2F4B" w:rsidP="005D2F4B">
            <w:pPr>
              <w:spacing w:after="15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F4B">
              <w:rPr>
                <w:rFonts w:eastAsia="Times New Roman" w:cs="Times New Roman"/>
                <w:sz w:val="24"/>
                <w:szCs w:val="24"/>
                <w:lang w:eastAsia="ru-RU"/>
              </w:rPr>
              <w:t>От 1 до 15</w:t>
            </w:r>
          </w:p>
        </w:tc>
      </w:tr>
      <w:tr w:rsidR="005D2F4B" w:rsidRPr="005D2F4B" w:rsidTr="008B0D9B">
        <w:tc>
          <w:tcPr>
            <w:tcW w:w="391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5D2F4B" w:rsidRPr="005D2F4B" w:rsidRDefault="005D2F4B" w:rsidP="005D2F4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F4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 баллов</w:t>
            </w:r>
          </w:p>
        </w:tc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5D2F4B" w:rsidRPr="005D2F4B" w:rsidRDefault="005D2F4B" w:rsidP="005D2F4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F4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От 3 до 100</w:t>
            </w:r>
          </w:p>
        </w:tc>
      </w:tr>
    </w:tbl>
    <w:p w:rsidR="001311E4" w:rsidRDefault="001311E4" w:rsidP="005D2F4B">
      <w:pPr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311E4" w:rsidRDefault="001311E4" w:rsidP="005D2F4B">
      <w:pPr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5D2F4B" w:rsidRPr="005D2F4B" w:rsidRDefault="005D2F4B" w:rsidP="001311E4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5D2F4B">
        <w:rPr>
          <w:rFonts w:eastAsia="Times New Roman" w:cs="Times New Roman"/>
          <w:b/>
          <w:bCs/>
          <w:sz w:val="24"/>
          <w:szCs w:val="24"/>
          <w:lang w:eastAsia="ru-RU"/>
        </w:rPr>
        <w:t>Критерии оценивания в номинации творческих и исследовательских проектов для обучающихся 10-11 классов, 1-2 курса СПО</w:t>
      </w:r>
    </w:p>
    <w:tbl>
      <w:tblPr>
        <w:tblW w:w="9731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3036"/>
        <w:gridCol w:w="3801"/>
        <w:gridCol w:w="2024"/>
      </w:tblGrid>
      <w:tr w:rsidR="005D2F4B" w:rsidRPr="005D2F4B" w:rsidTr="001311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5D2F4B" w:rsidRPr="005D2F4B" w:rsidRDefault="005D2F4B" w:rsidP="005D2F4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5D2F4B" w:rsidRPr="005D2F4B" w:rsidRDefault="005D2F4B" w:rsidP="00185B8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F4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5D2F4B" w:rsidRPr="005D2F4B" w:rsidRDefault="005D2F4B" w:rsidP="00185B8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F4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Требования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5D2F4B" w:rsidRPr="005D2F4B" w:rsidRDefault="005D2F4B" w:rsidP="00185B8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F4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Кол-во баллов</w:t>
            </w:r>
          </w:p>
        </w:tc>
      </w:tr>
      <w:tr w:rsidR="005D2F4B" w:rsidRPr="005D2F4B" w:rsidTr="00E1189B">
        <w:trPr>
          <w:trHeight w:hRule="exact" w:val="164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5D2F4B" w:rsidRPr="005D2F4B" w:rsidRDefault="005D2F4B" w:rsidP="005D2F4B">
            <w:pPr>
              <w:spacing w:after="15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F4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5D2F4B" w:rsidRPr="005D2F4B" w:rsidRDefault="005D2F4B" w:rsidP="005D2F4B">
            <w:pPr>
              <w:spacing w:after="15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F4B">
              <w:rPr>
                <w:rFonts w:eastAsia="Times New Roman" w:cs="Times New Roman"/>
                <w:sz w:val="24"/>
                <w:szCs w:val="24"/>
                <w:lang w:eastAsia="ru-RU"/>
              </w:rPr>
              <w:t>Соответствие теме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5D2F4B" w:rsidRPr="005D2F4B" w:rsidRDefault="005D2F4B" w:rsidP="005D2F4B">
            <w:pPr>
              <w:spacing w:after="15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F4B">
              <w:rPr>
                <w:rFonts w:eastAsia="Times New Roman" w:cs="Times New Roman"/>
                <w:sz w:val="24"/>
                <w:szCs w:val="24"/>
                <w:lang w:eastAsia="ru-RU"/>
              </w:rPr>
              <w:t>Соответствие теме Конкурса; глубина понимания участником содержания темы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5D2F4B" w:rsidRPr="005D2F4B" w:rsidRDefault="005D2F4B" w:rsidP="005D2F4B">
            <w:pPr>
              <w:spacing w:after="15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F4B">
              <w:rPr>
                <w:rFonts w:eastAsia="Times New Roman" w:cs="Times New Roman"/>
                <w:sz w:val="24"/>
                <w:szCs w:val="24"/>
                <w:lang w:eastAsia="ru-RU"/>
              </w:rPr>
              <w:t>От 1 до 20</w:t>
            </w:r>
          </w:p>
        </w:tc>
      </w:tr>
      <w:tr w:rsidR="005D2F4B" w:rsidRPr="005D2F4B" w:rsidTr="001311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5D2F4B" w:rsidRPr="005D2F4B" w:rsidRDefault="005D2F4B" w:rsidP="005D2F4B">
            <w:pPr>
              <w:spacing w:after="15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F4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5D2F4B" w:rsidRPr="005D2F4B" w:rsidRDefault="005D2F4B" w:rsidP="005D2F4B">
            <w:pPr>
              <w:spacing w:after="15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F4B">
              <w:rPr>
                <w:rFonts w:eastAsia="Times New Roman" w:cs="Times New Roman"/>
                <w:sz w:val="24"/>
                <w:szCs w:val="24"/>
                <w:lang w:eastAsia="ru-RU"/>
              </w:rPr>
              <w:t>Содержание проекта, практические шаги по реализации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5D2F4B" w:rsidRPr="005D2F4B" w:rsidRDefault="005D2F4B" w:rsidP="00185B8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F4B">
              <w:rPr>
                <w:rFonts w:eastAsia="Times New Roman" w:cs="Times New Roman"/>
                <w:sz w:val="24"/>
                <w:szCs w:val="24"/>
                <w:lang w:eastAsia="ru-RU"/>
              </w:rPr>
              <w:t>Методы реализации проекта;</w:t>
            </w:r>
          </w:p>
          <w:p w:rsidR="005D2F4B" w:rsidRPr="005D2F4B" w:rsidRDefault="005D2F4B" w:rsidP="00185B8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F4B">
              <w:rPr>
                <w:rFonts w:eastAsia="Times New Roman" w:cs="Times New Roman"/>
                <w:sz w:val="24"/>
                <w:szCs w:val="24"/>
                <w:lang w:eastAsia="ru-RU"/>
              </w:rPr>
              <w:t>способы привлечения и вовлечения участников;</w:t>
            </w:r>
          </w:p>
          <w:p w:rsidR="005D2F4B" w:rsidRPr="005D2F4B" w:rsidRDefault="005D2F4B" w:rsidP="00185B8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F4B">
              <w:rPr>
                <w:rFonts w:eastAsia="Times New Roman" w:cs="Times New Roman"/>
                <w:sz w:val="24"/>
                <w:szCs w:val="24"/>
                <w:lang w:eastAsia="ru-RU"/>
              </w:rPr>
              <w:t>система связей между предыдущими и последующими действиями;</w:t>
            </w:r>
          </w:p>
          <w:p w:rsidR="005D2F4B" w:rsidRPr="005D2F4B" w:rsidRDefault="005D2F4B" w:rsidP="00185B8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F4B">
              <w:rPr>
                <w:rFonts w:eastAsia="Times New Roman" w:cs="Times New Roman"/>
                <w:sz w:val="24"/>
                <w:szCs w:val="24"/>
                <w:lang w:eastAsia="ru-RU"/>
              </w:rPr>
              <w:t>внутренний мониторинг в ходе реализации проекта;</w:t>
            </w:r>
          </w:p>
          <w:p w:rsidR="005D2F4B" w:rsidRPr="005D2F4B" w:rsidRDefault="005D2F4B" w:rsidP="00185B8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F4B">
              <w:rPr>
                <w:rFonts w:eastAsia="Times New Roman" w:cs="Times New Roman"/>
                <w:sz w:val="24"/>
                <w:szCs w:val="24"/>
                <w:lang w:eastAsia="ru-RU"/>
              </w:rPr>
              <w:t>представление практического результата;</w:t>
            </w:r>
          </w:p>
          <w:p w:rsidR="005D2F4B" w:rsidRPr="005D2F4B" w:rsidRDefault="005D2F4B" w:rsidP="00185B8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F4B"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практическая значимость и реализуемость проекта, результаты реализации проекта (при наличии)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5D2F4B" w:rsidRPr="005D2F4B" w:rsidRDefault="005D2F4B" w:rsidP="005D2F4B">
            <w:pPr>
              <w:spacing w:after="15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F4B">
              <w:rPr>
                <w:rFonts w:eastAsia="Times New Roman" w:cs="Times New Roman"/>
                <w:sz w:val="24"/>
                <w:szCs w:val="24"/>
                <w:lang w:eastAsia="ru-RU"/>
              </w:rPr>
              <w:t>От 1 до 60</w:t>
            </w:r>
          </w:p>
        </w:tc>
      </w:tr>
      <w:tr w:rsidR="005D2F4B" w:rsidRPr="005D2F4B" w:rsidTr="001311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5D2F4B" w:rsidRPr="005D2F4B" w:rsidRDefault="005D2F4B" w:rsidP="005D2F4B">
            <w:pPr>
              <w:spacing w:after="15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F4B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5D2F4B" w:rsidRPr="005D2F4B" w:rsidRDefault="005D2F4B" w:rsidP="005D2F4B">
            <w:pPr>
              <w:spacing w:after="15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F4B">
              <w:rPr>
                <w:rFonts w:eastAsia="Times New Roman" w:cs="Times New Roman"/>
                <w:sz w:val="24"/>
                <w:szCs w:val="24"/>
                <w:lang w:eastAsia="ru-RU"/>
              </w:rPr>
              <w:t>Оформление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5D2F4B" w:rsidRPr="005D2F4B" w:rsidRDefault="005D2F4B" w:rsidP="00185B8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F4B">
              <w:rPr>
                <w:rFonts w:eastAsia="Times New Roman" w:cs="Times New Roman"/>
                <w:sz w:val="24"/>
                <w:szCs w:val="24"/>
                <w:lang w:eastAsia="ru-RU"/>
              </w:rPr>
              <w:t>Отражение основных этапов работы;</w:t>
            </w:r>
          </w:p>
          <w:p w:rsidR="005D2F4B" w:rsidRPr="005D2F4B" w:rsidRDefault="005D2F4B" w:rsidP="00185B8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F4B">
              <w:rPr>
                <w:rFonts w:eastAsia="Times New Roman" w:cs="Times New Roman"/>
                <w:sz w:val="24"/>
                <w:szCs w:val="24"/>
                <w:lang w:eastAsia="ru-RU"/>
              </w:rPr>
              <w:t>наглядность;</w:t>
            </w:r>
          </w:p>
          <w:p w:rsidR="005D2F4B" w:rsidRPr="005D2F4B" w:rsidRDefault="005D2F4B" w:rsidP="00185B8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F4B">
              <w:rPr>
                <w:rFonts w:eastAsia="Times New Roman" w:cs="Times New Roman"/>
                <w:sz w:val="24"/>
                <w:szCs w:val="24"/>
                <w:lang w:eastAsia="ru-RU"/>
              </w:rPr>
              <w:t>широта спектра материалов;</w:t>
            </w:r>
          </w:p>
          <w:p w:rsidR="005D2F4B" w:rsidRPr="005D2F4B" w:rsidRDefault="005D2F4B" w:rsidP="00185B8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F4B">
              <w:rPr>
                <w:rFonts w:eastAsia="Times New Roman" w:cs="Times New Roman"/>
                <w:sz w:val="24"/>
                <w:szCs w:val="24"/>
                <w:lang w:eastAsia="ru-RU"/>
              </w:rPr>
              <w:t>соответствие материалов разделам проекта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5D2F4B" w:rsidRPr="005D2F4B" w:rsidRDefault="005D2F4B" w:rsidP="005D2F4B">
            <w:pPr>
              <w:spacing w:after="15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F4B">
              <w:rPr>
                <w:rFonts w:eastAsia="Times New Roman" w:cs="Times New Roman"/>
                <w:sz w:val="24"/>
                <w:szCs w:val="24"/>
                <w:lang w:eastAsia="ru-RU"/>
              </w:rPr>
              <w:t>От 1 до 20</w:t>
            </w:r>
          </w:p>
        </w:tc>
      </w:tr>
      <w:tr w:rsidR="005D2F4B" w:rsidRPr="005D2F4B" w:rsidTr="001311E4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5D2F4B" w:rsidRPr="005D2F4B" w:rsidRDefault="005D2F4B" w:rsidP="005D2F4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F4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 баллов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5D2F4B" w:rsidRPr="005D2F4B" w:rsidRDefault="005D2F4B" w:rsidP="005D2F4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F4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От 3 до 100</w:t>
            </w:r>
          </w:p>
        </w:tc>
      </w:tr>
    </w:tbl>
    <w:p w:rsidR="001311E4" w:rsidRDefault="001311E4" w:rsidP="005D2F4B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311E4" w:rsidRDefault="001311E4" w:rsidP="005D2F4B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D2F4B" w:rsidRPr="005D2F4B" w:rsidRDefault="001311E4" w:rsidP="00185B89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1311E4">
        <w:rPr>
          <w:rFonts w:eastAsia="Times New Roman" w:cs="Times New Roman"/>
          <w:b/>
          <w:sz w:val="24"/>
          <w:szCs w:val="24"/>
          <w:lang w:eastAsia="ru-RU"/>
        </w:rPr>
        <w:t>7.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D2F4B" w:rsidRPr="005D2F4B">
        <w:rPr>
          <w:rFonts w:eastAsia="Times New Roman" w:cs="Times New Roman"/>
          <w:b/>
          <w:bCs/>
          <w:sz w:val="24"/>
          <w:szCs w:val="24"/>
          <w:lang w:eastAsia="ru-RU"/>
        </w:rPr>
        <w:t>Подведение итогов, награждение</w:t>
      </w:r>
    </w:p>
    <w:p w:rsidR="005D2F4B" w:rsidRPr="005D2F4B" w:rsidRDefault="005D2F4B" w:rsidP="005D2F4B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85B89">
        <w:rPr>
          <w:rFonts w:eastAsia="Times New Roman" w:cs="Times New Roman"/>
          <w:b/>
          <w:sz w:val="24"/>
          <w:szCs w:val="24"/>
          <w:lang w:eastAsia="ru-RU"/>
        </w:rPr>
        <w:t>7.1.</w:t>
      </w:r>
      <w:r w:rsidRPr="005D2F4B">
        <w:rPr>
          <w:rFonts w:eastAsia="Times New Roman" w:cs="Times New Roman"/>
          <w:sz w:val="24"/>
          <w:szCs w:val="24"/>
          <w:lang w:eastAsia="ru-RU"/>
        </w:rPr>
        <w:t xml:space="preserve"> Итоговые результаты федерального этапа Конкурса, сформированные на основании протокола жюри и утвержденные Оргкомитетом, публикуются на сайте Конкурса.</w:t>
      </w:r>
    </w:p>
    <w:p w:rsidR="005D2F4B" w:rsidRPr="005D2F4B" w:rsidRDefault="005D2F4B" w:rsidP="005D2F4B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0D9B">
        <w:rPr>
          <w:rFonts w:eastAsia="Times New Roman" w:cs="Times New Roman"/>
          <w:b/>
          <w:sz w:val="24"/>
          <w:szCs w:val="24"/>
          <w:lang w:eastAsia="ru-RU"/>
        </w:rPr>
        <w:t>7.2.</w:t>
      </w:r>
      <w:r w:rsidRPr="005D2F4B">
        <w:rPr>
          <w:rFonts w:eastAsia="Times New Roman" w:cs="Times New Roman"/>
          <w:sz w:val="24"/>
          <w:szCs w:val="24"/>
          <w:lang w:eastAsia="ru-RU"/>
        </w:rPr>
        <w:t xml:space="preserve"> Победители и приз</w:t>
      </w:r>
      <w:r w:rsidR="001311E4">
        <w:rPr>
          <w:rFonts w:eastAsia="Times New Roman" w:cs="Times New Roman"/>
          <w:sz w:val="24"/>
          <w:szCs w:val="24"/>
          <w:lang w:eastAsia="ru-RU"/>
        </w:rPr>
        <w:t xml:space="preserve">еры федерального этапа Конкурса </w:t>
      </w:r>
      <w:r w:rsidRPr="005D2F4B">
        <w:rPr>
          <w:rFonts w:eastAsia="Times New Roman" w:cs="Times New Roman"/>
          <w:sz w:val="24"/>
          <w:szCs w:val="24"/>
          <w:lang w:eastAsia="ru-RU"/>
        </w:rPr>
        <w:t>награждаются</w:t>
      </w:r>
      <w:r w:rsidR="001311E4">
        <w:rPr>
          <w:rFonts w:eastAsia="Times New Roman" w:cs="Times New Roman"/>
          <w:sz w:val="24"/>
          <w:szCs w:val="24"/>
          <w:lang w:eastAsia="ru-RU"/>
        </w:rPr>
        <w:t xml:space="preserve"> дипломами I, II, III </w:t>
      </w:r>
      <w:r w:rsidRPr="005D2F4B">
        <w:rPr>
          <w:rFonts w:eastAsia="Times New Roman" w:cs="Times New Roman"/>
          <w:sz w:val="24"/>
          <w:szCs w:val="24"/>
          <w:lang w:eastAsia="ru-RU"/>
        </w:rPr>
        <w:t>степени и ценными подарками, в т.</w:t>
      </w:r>
      <w:r w:rsidR="001311E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D2F4B">
        <w:rPr>
          <w:rFonts w:eastAsia="Times New Roman" w:cs="Times New Roman"/>
          <w:sz w:val="24"/>
          <w:szCs w:val="24"/>
          <w:lang w:eastAsia="ru-RU"/>
        </w:rPr>
        <w:t>ч. от компаний-партнеров Конкурса, перечень которых определяется Оргкомитетом и публикуется на официальном сайте Конкурса.</w:t>
      </w:r>
    </w:p>
    <w:p w:rsidR="005D2F4B" w:rsidRPr="005D2F4B" w:rsidRDefault="005D2F4B" w:rsidP="005D2F4B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0D9B">
        <w:rPr>
          <w:rFonts w:eastAsia="Times New Roman" w:cs="Times New Roman"/>
          <w:b/>
          <w:sz w:val="24"/>
          <w:szCs w:val="24"/>
          <w:lang w:eastAsia="ru-RU"/>
        </w:rPr>
        <w:t>7.3.</w:t>
      </w:r>
      <w:r w:rsidRPr="005D2F4B">
        <w:rPr>
          <w:rFonts w:eastAsia="Times New Roman" w:cs="Times New Roman"/>
          <w:sz w:val="24"/>
          <w:szCs w:val="24"/>
          <w:lang w:eastAsia="ru-RU"/>
        </w:rPr>
        <w:t xml:space="preserve"> О конкретном месте, дате и времени проведения церемоний награждения победителей и призеров федерального этапа Конкурса участники уведомляются дополнительно лично и путем публикации информации</w:t>
      </w:r>
      <w:r w:rsidR="001311E4">
        <w:rPr>
          <w:rFonts w:eastAsia="Times New Roman" w:cs="Times New Roman"/>
          <w:sz w:val="24"/>
          <w:szCs w:val="24"/>
          <w:lang w:eastAsia="ru-RU"/>
        </w:rPr>
        <w:t xml:space="preserve"> на официальном сайте Конкурса.</w:t>
      </w:r>
      <w:bookmarkStart w:id="0" w:name="_GoBack"/>
      <w:bookmarkEnd w:id="0"/>
    </w:p>
    <w:sectPr w:rsidR="005D2F4B" w:rsidRPr="005D2F4B" w:rsidSect="00EE6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401A"/>
    <w:multiLevelType w:val="multilevel"/>
    <w:tmpl w:val="C3E8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525496"/>
    <w:multiLevelType w:val="multilevel"/>
    <w:tmpl w:val="8A464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9A3B2D"/>
    <w:multiLevelType w:val="multilevel"/>
    <w:tmpl w:val="D2162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0E35AC"/>
    <w:multiLevelType w:val="multilevel"/>
    <w:tmpl w:val="9AA2C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265954"/>
    <w:multiLevelType w:val="multilevel"/>
    <w:tmpl w:val="5A8AB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462E0F"/>
    <w:multiLevelType w:val="multilevel"/>
    <w:tmpl w:val="6AB40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0F7D75"/>
    <w:multiLevelType w:val="multilevel"/>
    <w:tmpl w:val="8CF8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EC36CF"/>
    <w:multiLevelType w:val="multilevel"/>
    <w:tmpl w:val="A3265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5F68F0"/>
    <w:multiLevelType w:val="multilevel"/>
    <w:tmpl w:val="29BA3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A332B3"/>
    <w:multiLevelType w:val="multilevel"/>
    <w:tmpl w:val="541E5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156377"/>
    <w:multiLevelType w:val="multilevel"/>
    <w:tmpl w:val="55C49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33BB"/>
    <w:rsid w:val="00000B8D"/>
    <w:rsid w:val="00000C88"/>
    <w:rsid w:val="000073D2"/>
    <w:rsid w:val="0001034F"/>
    <w:rsid w:val="0001200C"/>
    <w:rsid w:val="00020574"/>
    <w:rsid w:val="000212B3"/>
    <w:rsid w:val="00021B9E"/>
    <w:rsid w:val="00024668"/>
    <w:rsid w:val="000318CB"/>
    <w:rsid w:val="00032DDF"/>
    <w:rsid w:val="0003302A"/>
    <w:rsid w:val="00033FBD"/>
    <w:rsid w:val="00034851"/>
    <w:rsid w:val="00040D23"/>
    <w:rsid w:val="00041EE0"/>
    <w:rsid w:val="0004306E"/>
    <w:rsid w:val="00043862"/>
    <w:rsid w:val="00045424"/>
    <w:rsid w:val="0004752B"/>
    <w:rsid w:val="00051404"/>
    <w:rsid w:val="00053326"/>
    <w:rsid w:val="0005404C"/>
    <w:rsid w:val="00056719"/>
    <w:rsid w:val="000611FE"/>
    <w:rsid w:val="0007152E"/>
    <w:rsid w:val="00071828"/>
    <w:rsid w:val="000829F0"/>
    <w:rsid w:val="00082F1C"/>
    <w:rsid w:val="00083446"/>
    <w:rsid w:val="0008705E"/>
    <w:rsid w:val="0009086E"/>
    <w:rsid w:val="000A33A6"/>
    <w:rsid w:val="000A3863"/>
    <w:rsid w:val="000B1495"/>
    <w:rsid w:val="000B2EB2"/>
    <w:rsid w:val="000C0364"/>
    <w:rsid w:val="000C10DD"/>
    <w:rsid w:val="000C19EC"/>
    <w:rsid w:val="000C2BE7"/>
    <w:rsid w:val="000C35F6"/>
    <w:rsid w:val="000D2390"/>
    <w:rsid w:val="000D284D"/>
    <w:rsid w:val="000D744C"/>
    <w:rsid w:val="000E2300"/>
    <w:rsid w:val="000E6F88"/>
    <w:rsid w:val="000E7891"/>
    <w:rsid w:val="000F05E4"/>
    <w:rsid w:val="000F5D98"/>
    <w:rsid w:val="001009E9"/>
    <w:rsid w:val="00101912"/>
    <w:rsid w:val="0010244D"/>
    <w:rsid w:val="00102F16"/>
    <w:rsid w:val="00103949"/>
    <w:rsid w:val="00105D37"/>
    <w:rsid w:val="00107A6A"/>
    <w:rsid w:val="00110A23"/>
    <w:rsid w:val="0012014F"/>
    <w:rsid w:val="00120647"/>
    <w:rsid w:val="0012176A"/>
    <w:rsid w:val="00121AD6"/>
    <w:rsid w:val="001230CB"/>
    <w:rsid w:val="00125FAD"/>
    <w:rsid w:val="00126ADE"/>
    <w:rsid w:val="00127236"/>
    <w:rsid w:val="001311E4"/>
    <w:rsid w:val="00134B0D"/>
    <w:rsid w:val="00135071"/>
    <w:rsid w:val="00137882"/>
    <w:rsid w:val="00142383"/>
    <w:rsid w:val="00142EC7"/>
    <w:rsid w:val="001459D0"/>
    <w:rsid w:val="001469E3"/>
    <w:rsid w:val="00147627"/>
    <w:rsid w:val="001477FD"/>
    <w:rsid w:val="00152AAE"/>
    <w:rsid w:val="00155079"/>
    <w:rsid w:val="00157AEE"/>
    <w:rsid w:val="00160292"/>
    <w:rsid w:val="00160D4C"/>
    <w:rsid w:val="00166D02"/>
    <w:rsid w:val="001671FD"/>
    <w:rsid w:val="001705E3"/>
    <w:rsid w:val="001715C1"/>
    <w:rsid w:val="001810FA"/>
    <w:rsid w:val="001824FF"/>
    <w:rsid w:val="001830F1"/>
    <w:rsid w:val="0018313F"/>
    <w:rsid w:val="00184C01"/>
    <w:rsid w:val="00185B89"/>
    <w:rsid w:val="0019095B"/>
    <w:rsid w:val="0019274B"/>
    <w:rsid w:val="00196DD2"/>
    <w:rsid w:val="00197414"/>
    <w:rsid w:val="001A08EF"/>
    <w:rsid w:val="001A1645"/>
    <w:rsid w:val="001A29A8"/>
    <w:rsid w:val="001A4DCE"/>
    <w:rsid w:val="001A70EB"/>
    <w:rsid w:val="001A736D"/>
    <w:rsid w:val="001B2D7D"/>
    <w:rsid w:val="001B6D26"/>
    <w:rsid w:val="001B7F73"/>
    <w:rsid w:val="001C07FB"/>
    <w:rsid w:val="001C18A0"/>
    <w:rsid w:val="001C407C"/>
    <w:rsid w:val="001C5354"/>
    <w:rsid w:val="001C53D9"/>
    <w:rsid w:val="001D03A5"/>
    <w:rsid w:val="001D2FC1"/>
    <w:rsid w:val="001D6364"/>
    <w:rsid w:val="001E35AF"/>
    <w:rsid w:val="001E48BB"/>
    <w:rsid w:val="001F2E58"/>
    <w:rsid w:val="001F3919"/>
    <w:rsid w:val="001F54FD"/>
    <w:rsid w:val="001F7F6B"/>
    <w:rsid w:val="00204933"/>
    <w:rsid w:val="00211E4B"/>
    <w:rsid w:val="00215DF0"/>
    <w:rsid w:val="00216040"/>
    <w:rsid w:val="002179F7"/>
    <w:rsid w:val="00220A57"/>
    <w:rsid w:val="002219F1"/>
    <w:rsid w:val="00222A20"/>
    <w:rsid w:val="00223231"/>
    <w:rsid w:val="00232190"/>
    <w:rsid w:val="00233B30"/>
    <w:rsid w:val="00235565"/>
    <w:rsid w:val="00241E59"/>
    <w:rsid w:val="00244361"/>
    <w:rsid w:val="002455AF"/>
    <w:rsid w:val="00246525"/>
    <w:rsid w:val="00250247"/>
    <w:rsid w:val="002606AB"/>
    <w:rsid w:val="002648E5"/>
    <w:rsid w:val="0027237B"/>
    <w:rsid w:val="00276BDA"/>
    <w:rsid w:val="0028143C"/>
    <w:rsid w:val="00283291"/>
    <w:rsid w:val="002862B6"/>
    <w:rsid w:val="00293137"/>
    <w:rsid w:val="002939CB"/>
    <w:rsid w:val="002A217F"/>
    <w:rsid w:val="002A53B0"/>
    <w:rsid w:val="002B0F0A"/>
    <w:rsid w:val="002B16DF"/>
    <w:rsid w:val="002B3292"/>
    <w:rsid w:val="002B7604"/>
    <w:rsid w:val="002B7894"/>
    <w:rsid w:val="002B7D8A"/>
    <w:rsid w:val="002C2BA2"/>
    <w:rsid w:val="002C42C1"/>
    <w:rsid w:val="002C5F94"/>
    <w:rsid w:val="002C604A"/>
    <w:rsid w:val="002D075F"/>
    <w:rsid w:val="002D3785"/>
    <w:rsid w:val="002D72EF"/>
    <w:rsid w:val="002D77A1"/>
    <w:rsid w:val="002E4EDE"/>
    <w:rsid w:val="002E5708"/>
    <w:rsid w:val="002F1262"/>
    <w:rsid w:val="002F1727"/>
    <w:rsid w:val="002F2B15"/>
    <w:rsid w:val="002F3C7E"/>
    <w:rsid w:val="002F407A"/>
    <w:rsid w:val="002F519A"/>
    <w:rsid w:val="002F7724"/>
    <w:rsid w:val="00301947"/>
    <w:rsid w:val="00305F7A"/>
    <w:rsid w:val="00307E17"/>
    <w:rsid w:val="003123B3"/>
    <w:rsid w:val="00314E6E"/>
    <w:rsid w:val="00315EAD"/>
    <w:rsid w:val="0031626F"/>
    <w:rsid w:val="003167F7"/>
    <w:rsid w:val="0031705D"/>
    <w:rsid w:val="0031757A"/>
    <w:rsid w:val="00323937"/>
    <w:rsid w:val="00324142"/>
    <w:rsid w:val="003269A4"/>
    <w:rsid w:val="0033007C"/>
    <w:rsid w:val="003309BD"/>
    <w:rsid w:val="00331D4E"/>
    <w:rsid w:val="003322AD"/>
    <w:rsid w:val="00332DAC"/>
    <w:rsid w:val="00333342"/>
    <w:rsid w:val="00333662"/>
    <w:rsid w:val="00333E09"/>
    <w:rsid w:val="00337336"/>
    <w:rsid w:val="0034066B"/>
    <w:rsid w:val="00343FBE"/>
    <w:rsid w:val="00345C0B"/>
    <w:rsid w:val="003473DD"/>
    <w:rsid w:val="0035465D"/>
    <w:rsid w:val="003575C9"/>
    <w:rsid w:val="00361208"/>
    <w:rsid w:val="003709B9"/>
    <w:rsid w:val="00371553"/>
    <w:rsid w:val="003906AA"/>
    <w:rsid w:val="00390F28"/>
    <w:rsid w:val="0039479B"/>
    <w:rsid w:val="00394989"/>
    <w:rsid w:val="00396458"/>
    <w:rsid w:val="00397ADD"/>
    <w:rsid w:val="00397F5D"/>
    <w:rsid w:val="003A3B9C"/>
    <w:rsid w:val="003A5A1D"/>
    <w:rsid w:val="003A5C66"/>
    <w:rsid w:val="003A72BD"/>
    <w:rsid w:val="003B04AC"/>
    <w:rsid w:val="003B0B9A"/>
    <w:rsid w:val="003B35DA"/>
    <w:rsid w:val="003C3A38"/>
    <w:rsid w:val="003C7E6F"/>
    <w:rsid w:val="003D12AA"/>
    <w:rsid w:val="003D45C2"/>
    <w:rsid w:val="003E2ACE"/>
    <w:rsid w:val="003E66C9"/>
    <w:rsid w:val="003E7079"/>
    <w:rsid w:val="003E7F2B"/>
    <w:rsid w:val="003F1EF4"/>
    <w:rsid w:val="003F3D4B"/>
    <w:rsid w:val="00401870"/>
    <w:rsid w:val="00402DBD"/>
    <w:rsid w:val="00407335"/>
    <w:rsid w:val="00407F7C"/>
    <w:rsid w:val="00413BCA"/>
    <w:rsid w:val="00413F11"/>
    <w:rsid w:val="00415419"/>
    <w:rsid w:val="00422ED2"/>
    <w:rsid w:val="00432154"/>
    <w:rsid w:val="00434040"/>
    <w:rsid w:val="00434BE7"/>
    <w:rsid w:val="00441489"/>
    <w:rsid w:val="00442611"/>
    <w:rsid w:val="0044305F"/>
    <w:rsid w:val="00446D22"/>
    <w:rsid w:val="004516DD"/>
    <w:rsid w:val="0045212F"/>
    <w:rsid w:val="00456C74"/>
    <w:rsid w:val="0045718E"/>
    <w:rsid w:val="00460781"/>
    <w:rsid w:val="00460C72"/>
    <w:rsid w:val="004649F3"/>
    <w:rsid w:val="00464D1A"/>
    <w:rsid w:val="00466CEE"/>
    <w:rsid w:val="004670D1"/>
    <w:rsid w:val="004715D0"/>
    <w:rsid w:val="00471773"/>
    <w:rsid w:val="00471923"/>
    <w:rsid w:val="004813CC"/>
    <w:rsid w:val="00481653"/>
    <w:rsid w:val="00491058"/>
    <w:rsid w:val="00491DEA"/>
    <w:rsid w:val="00492A7D"/>
    <w:rsid w:val="00495DE7"/>
    <w:rsid w:val="00497C14"/>
    <w:rsid w:val="004A08C1"/>
    <w:rsid w:val="004A2E05"/>
    <w:rsid w:val="004A314B"/>
    <w:rsid w:val="004A557A"/>
    <w:rsid w:val="004B12D7"/>
    <w:rsid w:val="004B5E1A"/>
    <w:rsid w:val="004C004E"/>
    <w:rsid w:val="004C25E3"/>
    <w:rsid w:val="004C3774"/>
    <w:rsid w:val="004D1347"/>
    <w:rsid w:val="004D470A"/>
    <w:rsid w:val="004E1421"/>
    <w:rsid w:val="004E5135"/>
    <w:rsid w:val="004E6B0A"/>
    <w:rsid w:val="004F1ABF"/>
    <w:rsid w:val="004F2648"/>
    <w:rsid w:val="004F3140"/>
    <w:rsid w:val="004F31D5"/>
    <w:rsid w:val="004F3604"/>
    <w:rsid w:val="004F4D33"/>
    <w:rsid w:val="004F59F8"/>
    <w:rsid w:val="004F6665"/>
    <w:rsid w:val="00502157"/>
    <w:rsid w:val="005052C7"/>
    <w:rsid w:val="00507C5D"/>
    <w:rsid w:val="00507CAB"/>
    <w:rsid w:val="005104AA"/>
    <w:rsid w:val="0051198F"/>
    <w:rsid w:val="0051394A"/>
    <w:rsid w:val="005160A5"/>
    <w:rsid w:val="00520042"/>
    <w:rsid w:val="0052290F"/>
    <w:rsid w:val="00524C1E"/>
    <w:rsid w:val="00525623"/>
    <w:rsid w:val="005275DA"/>
    <w:rsid w:val="00531860"/>
    <w:rsid w:val="005359BA"/>
    <w:rsid w:val="00546FAF"/>
    <w:rsid w:val="005511E6"/>
    <w:rsid w:val="0055286C"/>
    <w:rsid w:val="00564BBB"/>
    <w:rsid w:val="00566535"/>
    <w:rsid w:val="005668E6"/>
    <w:rsid w:val="00566A1C"/>
    <w:rsid w:val="00570C57"/>
    <w:rsid w:val="00572FA2"/>
    <w:rsid w:val="005759A4"/>
    <w:rsid w:val="0057620F"/>
    <w:rsid w:val="005777A5"/>
    <w:rsid w:val="00582196"/>
    <w:rsid w:val="00584078"/>
    <w:rsid w:val="00584360"/>
    <w:rsid w:val="0059254D"/>
    <w:rsid w:val="00593823"/>
    <w:rsid w:val="005949D4"/>
    <w:rsid w:val="005A0959"/>
    <w:rsid w:val="005A1D24"/>
    <w:rsid w:val="005A371A"/>
    <w:rsid w:val="005B36DD"/>
    <w:rsid w:val="005B4559"/>
    <w:rsid w:val="005B69AD"/>
    <w:rsid w:val="005B790C"/>
    <w:rsid w:val="005B7FC6"/>
    <w:rsid w:val="005C1F06"/>
    <w:rsid w:val="005C2D3A"/>
    <w:rsid w:val="005D002F"/>
    <w:rsid w:val="005D0107"/>
    <w:rsid w:val="005D0942"/>
    <w:rsid w:val="005D2F4B"/>
    <w:rsid w:val="005D3940"/>
    <w:rsid w:val="005D7067"/>
    <w:rsid w:val="005D7BC2"/>
    <w:rsid w:val="005E0167"/>
    <w:rsid w:val="005E29A6"/>
    <w:rsid w:val="005E51CE"/>
    <w:rsid w:val="00600E62"/>
    <w:rsid w:val="00605D45"/>
    <w:rsid w:val="006074AB"/>
    <w:rsid w:val="00607899"/>
    <w:rsid w:val="0061406A"/>
    <w:rsid w:val="00615108"/>
    <w:rsid w:val="00615A04"/>
    <w:rsid w:val="006165F9"/>
    <w:rsid w:val="00621250"/>
    <w:rsid w:val="006222C4"/>
    <w:rsid w:val="006233D0"/>
    <w:rsid w:val="00623E6C"/>
    <w:rsid w:val="00640551"/>
    <w:rsid w:val="006427DC"/>
    <w:rsid w:val="00642FB9"/>
    <w:rsid w:val="00643455"/>
    <w:rsid w:val="006443E4"/>
    <w:rsid w:val="00644EF9"/>
    <w:rsid w:val="00645CE4"/>
    <w:rsid w:val="00647624"/>
    <w:rsid w:val="00655106"/>
    <w:rsid w:val="00660689"/>
    <w:rsid w:val="00660DD8"/>
    <w:rsid w:val="006615A4"/>
    <w:rsid w:val="00661E92"/>
    <w:rsid w:val="006633E4"/>
    <w:rsid w:val="00663455"/>
    <w:rsid w:val="00665D13"/>
    <w:rsid w:val="006751EB"/>
    <w:rsid w:val="00675D69"/>
    <w:rsid w:val="006774D9"/>
    <w:rsid w:val="00681AE3"/>
    <w:rsid w:val="00683022"/>
    <w:rsid w:val="006831EB"/>
    <w:rsid w:val="00684AF3"/>
    <w:rsid w:val="00686CAA"/>
    <w:rsid w:val="006878C0"/>
    <w:rsid w:val="006901E2"/>
    <w:rsid w:val="0069150A"/>
    <w:rsid w:val="00691768"/>
    <w:rsid w:val="006924BC"/>
    <w:rsid w:val="00694BD5"/>
    <w:rsid w:val="00697BF4"/>
    <w:rsid w:val="00697E81"/>
    <w:rsid w:val="006A7C4D"/>
    <w:rsid w:val="006B4854"/>
    <w:rsid w:val="006B6994"/>
    <w:rsid w:val="006B6E59"/>
    <w:rsid w:val="006B7471"/>
    <w:rsid w:val="006C0A2E"/>
    <w:rsid w:val="006C2F79"/>
    <w:rsid w:val="006C6EE7"/>
    <w:rsid w:val="006D2BAE"/>
    <w:rsid w:val="006D5DF4"/>
    <w:rsid w:val="006E03AF"/>
    <w:rsid w:val="006E1EAA"/>
    <w:rsid w:val="006E213C"/>
    <w:rsid w:val="006E3070"/>
    <w:rsid w:val="006E3D96"/>
    <w:rsid w:val="006E425D"/>
    <w:rsid w:val="006E4332"/>
    <w:rsid w:val="006E7934"/>
    <w:rsid w:val="006F0BE5"/>
    <w:rsid w:val="006F1478"/>
    <w:rsid w:val="006F1832"/>
    <w:rsid w:val="006F28E0"/>
    <w:rsid w:val="006F6355"/>
    <w:rsid w:val="00702084"/>
    <w:rsid w:val="007023C2"/>
    <w:rsid w:val="00704F55"/>
    <w:rsid w:val="00712F00"/>
    <w:rsid w:val="007202EB"/>
    <w:rsid w:val="00731227"/>
    <w:rsid w:val="0073332A"/>
    <w:rsid w:val="00740406"/>
    <w:rsid w:val="007476F3"/>
    <w:rsid w:val="007548D0"/>
    <w:rsid w:val="00755F80"/>
    <w:rsid w:val="00756889"/>
    <w:rsid w:val="00756DA6"/>
    <w:rsid w:val="00757B02"/>
    <w:rsid w:val="00762110"/>
    <w:rsid w:val="007621E7"/>
    <w:rsid w:val="007667F6"/>
    <w:rsid w:val="00766DCD"/>
    <w:rsid w:val="00773188"/>
    <w:rsid w:val="007755D7"/>
    <w:rsid w:val="007758A6"/>
    <w:rsid w:val="00777A35"/>
    <w:rsid w:val="00777F1E"/>
    <w:rsid w:val="0078253E"/>
    <w:rsid w:val="007831C8"/>
    <w:rsid w:val="00784973"/>
    <w:rsid w:val="00784FCB"/>
    <w:rsid w:val="00790956"/>
    <w:rsid w:val="007919BC"/>
    <w:rsid w:val="00791B53"/>
    <w:rsid w:val="0079204E"/>
    <w:rsid w:val="00793BB9"/>
    <w:rsid w:val="00797D5D"/>
    <w:rsid w:val="007A0B02"/>
    <w:rsid w:val="007A189B"/>
    <w:rsid w:val="007A1A5A"/>
    <w:rsid w:val="007B1624"/>
    <w:rsid w:val="007B3FC7"/>
    <w:rsid w:val="007C1754"/>
    <w:rsid w:val="007C1BC7"/>
    <w:rsid w:val="007C5508"/>
    <w:rsid w:val="007C5C55"/>
    <w:rsid w:val="007E402F"/>
    <w:rsid w:val="007E4E99"/>
    <w:rsid w:val="007E7D01"/>
    <w:rsid w:val="007F0612"/>
    <w:rsid w:val="007F14FC"/>
    <w:rsid w:val="007F6B28"/>
    <w:rsid w:val="007F7C94"/>
    <w:rsid w:val="00802193"/>
    <w:rsid w:val="00804728"/>
    <w:rsid w:val="00805FC3"/>
    <w:rsid w:val="00810F06"/>
    <w:rsid w:val="00811C39"/>
    <w:rsid w:val="008158AB"/>
    <w:rsid w:val="008175A7"/>
    <w:rsid w:val="00822629"/>
    <w:rsid w:val="0082372C"/>
    <w:rsid w:val="0082462A"/>
    <w:rsid w:val="00836B6D"/>
    <w:rsid w:val="00840975"/>
    <w:rsid w:val="00841C03"/>
    <w:rsid w:val="00844B23"/>
    <w:rsid w:val="00844D53"/>
    <w:rsid w:val="0084631E"/>
    <w:rsid w:val="00846F72"/>
    <w:rsid w:val="00857E87"/>
    <w:rsid w:val="008613D7"/>
    <w:rsid w:val="00862E44"/>
    <w:rsid w:val="00864CAA"/>
    <w:rsid w:val="0086630E"/>
    <w:rsid w:val="0086741C"/>
    <w:rsid w:val="00867432"/>
    <w:rsid w:val="0088246D"/>
    <w:rsid w:val="008863FD"/>
    <w:rsid w:val="00897C2F"/>
    <w:rsid w:val="008A0E4F"/>
    <w:rsid w:val="008A3763"/>
    <w:rsid w:val="008A37A9"/>
    <w:rsid w:val="008A3E43"/>
    <w:rsid w:val="008B0CAA"/>
    <w:rsid w:val="008B0D9B"/>
    <w:rsid w:val="008B0F18"/>
    <w:rsid w:val="008C01A8"/>
    <w:rsid w:val="008C1A9B"/>
    <w:rsid w:val="008C3C14"/>
    <w:rsid w:val="008C63E4"/>
    <w:rsid w:val="008C6C62"/>
    <w:rsid w:val="008D58C9"/>
    <w:rsid w:val="008D7CCC"/>
    <w:rsid w:val="008E0389"/>
    <w:rsid w:val="008E28B7"/>
    <w:rsid w:val="008E2C2D"/>
    <w:rsid w:val="008E6DC4"/>
    <w:rsid w:val="008F0F8E"/>
    <w:rsid w:val="009034CE"/>
    <w:rsid w:val="00907363"/>
    <w:rsid w:val="00914C43"/>
    <w:rsid w:val="00914F45"/>
    <w:rsid w:val="00920E2B"/>
    <w:rsid w:val="00924C23"/>
    <w:rsid w:val="00926EFE"/>
    <w:rsid w:val="009312EA"/>
    <w:rsid w:val="00932FA2"/>
    <w:rsid w:val="009330FF"/>
    <w:rsid w:val="00936F46"/>
    <w:rsid w:val="00941BE7"/>
    <w:rsid w:val="0094446E"/>
    <w:rsid w:val="009459A9"/>
    <w:rsid w:val="009460E3"/>
    <w:rsid w:val="00946226"/>
    <w:rsid w:val="00946566"/>
    <w:rsid w:val="00955846"/>
    <w:rsid w:val="009560F2"/>
    <w:rsid w:val="009575BD"/>
    <w:rsid w:val="00960860"/>
    <w:rsid w:val="0096128E"/>
    <w:rsid w:val="00970D9E"/>
    <w:rsid w:val="00970E7D"/>
    <w:rsid w:val="00970EBF"/>
    <w:rsid w:val="00972DAB"/>
    <w:rsid w:val="00973035"/>
    <w:rsid w:val="00973F62"/>
    <w:rsid w:val="00974DED"/>
    <w:rsid w:val="00981184"/>
    <w:rsid w:val="009811A6"/>
    <w:rsid w:val="00984358"/>
    <w:rsid w:val="00984432"/>
    <w:rsid w:val="00992ED2"/>
    <w:rsid w:val="00993F89"/>
    <w:rsid w:val="009A1F26"/>
    <w:rsid w:val="009A26A7"/>
    <w:rsid w:val="009A51BA"/>
    <w:rsid w:val="009A6469"/>
    <w:rsid w:val="009B4387"/>
    <w:rsid w:val="009B452E"/>
    <w:rsid w:val="009B537A"/>
    <w:rsid w:val="009B5B55"/>
    <w:rsid w:val="009D222C"/>
    <w:rsid w:val="009D2AE8"/>
    <w:rsid w:val="009D2BB9"/>
    <w:rsid w:val="009D42F5"/>
    <w:rsid w:val="009D4EB7"/>
    <w:rsid w:val="009D5D4D"/>
    <w:rsid w:val="009D6CB4"/>
    <w:rsid w:val="009D7627"/>
    <w:rsid w:val="009E061D"/>
    <w:rsid w:val="009E5E86"/>
    <w:rsid w:val="009E77B1"/>
    <w:rsid w:val="009F0120"/>
    <w:rsid w:val="009F0CA3"/>
    <w:rsid w:val="009F59ED"/>
    <w:rsid w:val="00A03255"/>
    <w:rsid w:val="00A03618"/>
    <w:rsid w:val="00A07B65"/>
    <w:rsid w:val="00A13C34"/>
    <w:rsid w:val="00A13F1D"/>
    <w:rsid w:val="00A161F2"/>
    <w:rsid w:val="00A165ED"/>
    <w:rsid w:val="00A16C5D"/>
    <w:rsid w:val="00A17C9E"/>
    <w:rsid w:val="00A205BE"/>
    <w:rsid w:val="00A27F4B"/>
    <w:rsid w:val="00A41EA3"/>
    <w:rsid w:val="00A4389F"/>
    <w:rsid w:val="00A50A91"/>
    <w:rsid w:val="00A5264A"/>
    <w:rsid w:val="00A578B8"/>
    <w:rsid w:val="00A60D8C"/>
    <w:rsid w:val="00A6228D"/>
    <w:rsid w:val="00A641F1"/>
    <w:rsid w:val="00A642EF"/>
    <w:rsid w:val="00A73E8E"/>
    <w:rsid w:val="00A74483"/>
    <w:rsid w:val="00A761E0"/>
    <w:rsid w:val="00A85CFD"/>
    <w:rsid w:val="00A94354"/>
    <w:rsid w:val="00A9599A"/>
    <w:rsid w:val="00AA38FE"/>
    <w:rsid w:val="00AB48EF"/>
    <w:rsid w:val="00AB4D5B"/>
    <w:rsid w:val="00AB57D5"/>
    <w:rsid w:val="00AB7E94"/>
    <w:rsid w:val="00AC2287"/>
    <w:rsid w:val="00AC3DB5"/>
    <w:rsid w:val="00AC43A8"/>
    <w:rsid w:val="00AC43B4"/>
    <w:rsid w:val="00AC5523"/>
    <w:rsid w:val="00AC6D0F"/>
    <w:rsid w:val="00AD198F"/>
    <w:rsid w:val="00AD1DE4"/>
    <w:rsid w:val="00AD3046"/>
    <w:rsid w:val="00AD59CC"/>
    <w:rsid w:val="00AD70E2"/>
    <w:rsid w:val="00AE1492"/>
    <w:rsid w:val="00AE1508"/>
    <w:rsid w:val="00AE2135"/>
    <w:rsid w:val="00AE3428"/>
    <w:rsid w:val="00AE656F"/>
    <w:rsid w:val="00AE6F29"/>
    <w:rsid w:val="00AE7E4E"/>
    <w:rsid w:val="00AF0504"/>
    <w:rsid w:val="00AF06D6"/>
    <w:rsid w:val="00AF111C"/>
    <w:rsid w:val="00AF12DD"/>
    <w:rsid w:val="00AF235F"/>
    <w:rsid w:val="00AF37DE"/>
    <w:rsid w:val="00AF431F"/>
    <w:rsid w:val="00AF5C8B"/>
    <w:rsid w:val="00AF7468"/>
    <w:rsid w:val="00B00186"/>
    <w:rsid w:val="00B0148E"/>
    <w:rsid w:val="00B049A5"/>
    <w:rsid w:val="00B0586F"/>
    <w:rsid w:val="00B1073F"/>
    <w:rsid w:val="00B10CC5"/>
    <w:rsid w:val="00B16B0A"/>
    <w:rsid w:val="00B16F53"/>
    <w:rsid w:val="00B2252E"/>
    <w:rsid w:val="00B2275C"/>
    <w:rsid w:val="00B27C28"/>
    <w:rsid w:val="00B31393"/>
    <w:rsid w:val="00B317DA"/>
    <w:rsid w:val="00B35044"/>
    <w:rsid w:val="00B35283"/>
    <w:rsid w:val="00B35602"/>
    <w:rsid w:val="00B35791"/>
    <w:rsid w:val="00B40FA9"/>
    <w:rsid w:val="00B40FD1"/>
    <w:rsid w:val="00B42D0D"/>
    <w:rsid w:val="00B45A61"/>
    <w:rsid w:val="00B5094E"/>
    <w:rsid w:val="00B5114D"/>
    <w:rsid w:val="00B51D25"/>
    <w:rsid w:val="00B5232B"/>
    <w:rsid w:val="00B52A92"/>
    <w:rsid w:val="00B53C5B"/>
    <w:rsid w:val="00B54768"/>
    <w:rsid w:val="00B54AC4"/>
    <w:rsid w:val="00B555BC"/>
    <w:rsid w:val="00B56B36"/>
    <w:rsid w:val="00B6126F"/>
    <w:rsid w:val="00B674AD"/>
    <w:rsid w:val="00B72A70"/>
    <w:rsid w:val="00B73B17"/>
    <w:rsid w:val="00B73F45"/>
    <w:rsid w:val="00B75FD0"/>
    <w:rsid w:val="00B77460"/>
    <w:rsid w:val="00B80075"/>
    <w:rsid w:val="00B85C8F"/>
    <w:rsid w:val="00B864EF"/>
    <w:rsid w:val="00B86602"/>
    <w:rsid w:val="00B875B1"/>
    <w:rsid w:val="00B9571C"/>
    <w:rsid w:val="00BA0604"/>
    <w:rsid w:val="00BA0AE6"/>
    <w:rsid w:val="00BA1F97"/>
    <w:rsid w:val="00BA2DDE"/>
    <w:rsid w:val="00BA60B8"/>
    <w:rsid w:val="00BB34DB"/>
    <w:rsid w:val="00BB377D"/>
    <w:rsid w:val="00BB5A8E"/>
    <w:rsid w:val="00BC2683"/>
    <w:rsid w:val="00BC274D"/>
    <w:rsid w:val="00BC38C2"/>
    <w:rsid w:val="00BC5995"/>
    <w:rsid w:val="00BC5F13"/>
    <w:rsid w:val="00BD54BB"/>
    <w:rsid w:val="00BD5EC1"/>
    <w:rsid w:val="00BE38BE"/>
    <w:rsid w:val="00BE7301"/>
    <w:rsid w:val="00BF08EC"/>
    <w:rsid w:val="00BF1461"/>
    <w:rsid w:val="00BF3816"/>
    <w:rsid w:val="00BF6455"/>
    <w:rsid w:val="00BF6B7D"/>
    <w:rsid w:val="00C023D9"/>
    <w:rsid w:val="00C02A96"/>
    <w:rsid w:val="00C035F2"/>
    <w:rsid w:val="00C05C74"/>
    <w:rsid w:val="00C05E15"/>
    <w:rsid w:val="00C07511"/>
    <w:rsid w:val="00C161A2"/>
    <w:rsid w:val="00C17FB8"/>
    <w:rsid w:val="00C27FAD"/>
    <w:rsid w:val="00C302E8"/>
    <w:rsid w:val="00C30A99"/>
    <w:rsid w:val="00C32E0E"/>
    <w:rsid w:val="00C44E51"/>
    <w:rsid w:val="00C473B5"/>
    <w:rsid w:val="00C47645"/>
    <w:rsid w:val="00C47896"/>
    <w:rsid w:val="00C52D54"/>
    <w:rsid w:val="00C567D7"/>
    <w:rsid w:val="00C5697E"/>
    <w:rsid w:val="00C56BC5"/>
    <w:rsid w:val="00C60A32"/>
    <w:rsid w:val="00C653CC"/>
    <w:rsid w:val="00C65836"/>
    <w:rsid w:val="00C65CE9"/>
    <w:rsid w:val="00C66925"/>
    <w:rsid w:val="00C66B3B"/>
    <w:rsid w:val="00C6784B"/>
    <w:rsid w:val="00C67C70"/>
    <w:rsid w:val="00C72A2B"/>
    <w:rsid w:val="00C73FDC"/>
    <w:rsid w:val="00C7523A"/>
    <w:rsid w:val="00C775B1"/>
    <w:rsid w:val="00C80A3A"/>
    <w:rsid w:val="00C81674"/>
    <w:rsid w:val="00C81A65"/>
    <w:rsid w:val="00C851F7"/>
    <w:rsid w:val="00C911A2"/>
    <w:rsid w:val="00C92C68"/>
    <w:rsid w:val="00C9406D"/>
    <w:rsid w:val="00CA0C71"/>
    <w:rsid w:val="00CA1058"/>
    <w:rsid w:val="00CA7F84"/>
    <w:rsid w:val="00CB314D"/>
    <w:rsid w:val="00CB33CA"/>
    <w:rsid w:val="00CB77F6"/>
    <w:rsid w:val="00CC1668"/>
    <w:rsid w:val="00CC5132"/>
    <w:rsid w:val="00CE1208"/>
    <w:rsid w:val="00CE2D26"/>
    <w:rsid w:val="00CE45A6"/>
    <w:rsid w:val="00CE78BE"/>
    <w:rsid w:val="00CF087F"/>
    <w:rsid w:val="00CF3925"/>
    <w:rsid w:val="00CF51DF"/>
    <w:rsid w:val="00CF5FA4"/>
    <w:rsid w:val="00CF7B3B"/>
    <w:rsid w:val="00CF7C31"/>
    <w:rsid w:val="00D02000"/>
    <w:rsid w:val="00D022A4"/>
    <w:rsid w:val="00D02D6E"/>
    <w:rsid w:val="00D033BB"/>
    <w:rsid w:val="00D036CE"/>
    <w:rsid w:val="00D0414E"/>
    <w:rsid w:val="00D044D4"/>
    <w:rsid w:val="00D10EF1"/>
    <w:rsid w:val="00D13ECF"/>
    <w:rsid w:val="00D16735"/>
    <w:rsid w:val="00D22D3E"/>
    <w:rsid w:val="00D23425"/>
    <w:rsid w:val="00D24218"/>
    <w:rsid w:val="00D270A9"/>
    <w:rsid w:val="00D271E9"/>
    <w:rsid w:val="00D33131"/>
    <w:rsid w:val="00D362A5"/>
    <w:rsid w:val="00D37A07"/>
    <w:rsid w:val="00D42666"/>
    <w:rsid w:val="00D44270"/>
    <w:rsid w:val="00D4439A"/>
    <w:rsid w:val="00D454E5"/>
    <w:rsid w:val="00D47104"/>
    <w:rsid w:val="00D52CC4"/>
    <w:rsid w:val="00D5541F"/>
    <w:rsid w:val="00D6531C"/>
    <w:rsid w:val="00D65BDA"/>
    <w:rsid w:val="00D676FA"/>
    <w:rsid w:val="00D73A8B"/>
    <w:rsid w:val="00D80AF5"/>
    <w:rsid w:val="00D81A6E"/>
    <w:rsid w:val="00D874F0"/>
    <w:rsid w:val="00D90D8B"/>
    <w:rsid w:val="00D96448"/>
    <w:rsid w:val="00DA1BCF"/>
    <w:rsid w:val="00DA39C3"/>
    <w:rsid w:val="00DA474E"/>
    <w:rsid w:val="00DA49B1"/>
    <w:rsid w:val="00DA4DE1"/>
    <w:rsid w:val="00DA667F"/>
    <w:rsid w:val="00DB2012"/>
    <w:rsid w:val="00DB76D4"/>
    <w:rsid w:val="00DC1592"/>
    <w:rsid w:val="00DC3487"/>
    <w:rsid w:val="00DC4BE5"/>
    <w:rsid w:val="00DD2293"/>
    <w:rsid w:val="00DD4D04"/>
    <w:rsid w:val="00DD7086"/>
    <w:rsid w:val="00DD772B"/>
    <w:rsid w:val="00DE1655"/>
    <w:rsid w:val="00DE259C"/>
    <w:rsid w:val="00DE45F2"/>
    <w:rsid w:val="00DE5828"/>
    <w:rsid w:val="00DE6574"/>
    <w:rsid w:val="00DF2206"/>
    <w:rsid w:val="00DF2F4C"/>
    <w:rsid w:val="00DF5047"/>
    <w:rsid w:val="00DF5C8A"/>
    <w:rsid w:val="00DF64A7"/>
    <w:rsid w:val="00E0422F"/>
    <w:rsid w:val="00E11566"/>
    <w:rsid w:val="00E1189B"/>
    <w:rsid w:val="00E16A9A"/>
    <w:rsid w:val="00E179DD"/>
    <w:rsid w:val="00E21990"/>
    <w:rsid w:val="00E30823"/>
    <w:rsid w:val="00E3217E"/>
    <w:rsid w:val="00E361EE"/>
    <w:rsid w:val="00E36F12"/>
    <w:rsid w:val="00E37E46"/>
    <w:rsid w:val="00E40852"/>
    <w:rsid w:val="00E4099F"/>
    <w:rsid w:val="00E416C2"/>
    <w:rsid w:val="00E41A74"/>
    <w:rsid w:val="00E5038A"/>
    <w:rsid w:val="00E519D7"/>
    <w:rsid w:val="00E5248B"/>
    <w:rsid w:val="00E52800"/>
    <w:rsid w:val="00E54617"/>
    <w:rsid w:val="00E54C3E"/>
    <w:rsid w:val="00E54DF8"/>
    <w:rsid w:val="00E55C56"/>
    <w:rsid w:val="00E5641F"/>
    <w:rsid w:val="00E5747F"/>
    <w:rsid w:val="00E63B4D"/>
    <w:rsid w:val="00E65105"/>
    <w:rsid w:val="00E72168"/>
    <w:rsid w:val="00E722E6"/>
    <w:rsid w:val="00E73806"/>
    <w:rsid w:val="00E7430A"/>
    <w:rsid w:val="00E74501"/>
    <w:rsid w:val="00E77B38"/>
    <w:rsid w:val="00E8565A"/>
    <w:rsid w:val="00E85B40"/>
    <w:rsid w:val="00E87C60"/>
    <w:rsid w:val="00E93216"/>
    <w:rsid w:val="00E936D4"/>
    <w:rsid w:val="00E94A84"/>
    <w:rsid w:val="00E95452"/>
    <w:rsid w:val="00E971FF"/>
    <w:rsid w:val="00EA688D"/>
    <w:rsid w:val="00EA7614"/>
    <w:rsid w:val="00EB18F3"/>
    <w:rsid w:val="00EB1B8C"/>
    <w:rsid w:val="00EB3A74"/>
    <w:rsid w:val="00EB64AD"/>
    <w:rsid w:val="00EC6EF4"/>
    <w:rsid w:val="00ED222F"/>
    <w:rsid w:val="00ED30BD"/>
    <w:rsid w:val="00ED5B54"/>
    <w:rsid w:val="00EE1747"/>
    <w:rsid w:val="00EE181C"/>
    <w:rsid w:val="00EE6A29"/>
    <w:rsid w:val="00EF0740"/>
    <w:rsid w:val="00EF1DC5"/>
    <w:rsid w:val="00EF2596"/>
    <w:rsid w:val="00EF4D10"/>
    <w:rsid w:val="00F01DD3"/>
    <w:rsid w:val="00F03194"/>
    <w:rsid w:val="00F060FE"/>
    <w:rsid w:val="00F22061"/>
    <w:rsid w:val="00F2328B"/>
    <w:rsid w:val="00F257F3"/>
    <w:rsid w:val="00F25F2E"/>
    <w:rsid w:val="00F3348D"/>
    <w:rsid w:val="00F345D1"/>
    <w:rsid w:val="00F405CD"/>
    <w:rsid w:val="00F44575"/>
    <w:rsid w:val="00F555FD"/>
    <w:rsid w:val="00F676F1"/>
    <w:rsid w:val="00F677D6"/>
    <w:rsid w:val="00F70339"/>
    <w:rsid w:val="00F7322E"/>
    <w:rsid w:val="00F74427"/>
    <w:rsid w:val="00F74921"/>
    <w:rsid w:val="00F75CB2"/>
    <w:rsid w:val="00F80D9F"/>
    <w:rsid w:val="00F81B79"/>
    <w:rsid w:val="00F83BD0"/>
    <w:rsid w:val="00F85541"/>
    <w:rsid w:val="00F87F76"/>
    <w:rsid w:val="00F95244"/>
    <w:rsid w:val="00F96408"/>
    <w:rsid w:val="00FA2D7C"/>
    <w:rsid w:val="00FA34B3"/>
    <w:rsid w:val="00FA5792"/>
    <w:rsid w:val="00FB07A0"/>
    <w:rsid w:val="00FB1D41"/>
    <w:rsid w:val="00FB268D"/>
    <w:rsid w:val="00FB528C"/>
    <w:rsid w:val="00FC1F8B"/>
    <w:rsid w:val="00FC33C7"/>
    <w:rsid w:val="00FC3801"/>
    <w:rsid w:val="00FC4289"/>
    <w:rsid w:val="00FC4452"/>
    <w:rsid w:val="00FC615B"/>
    <w:rsid w:val="00FC6C41"/>
    <w:rsid w:val="00FC7188"/>
    <w:rsid w:val="00FD0DA8"/>
    <w:rsid w:val="00FD2DA3"/>
    <w:rsid w:val="00FE4601"/>
    <w:rsid w:val="00FE659A"/>
    <w:rsid w:val="00FE6DAD"/>
    <w:rsid w:val="00FF0849"/>
    <w:rsid w:val="00FF0C32"/>
    <w:rsid w:val="00FF13D6"/>
    <w:rsid w:val="00FF2311"/>
    <w:rsid w:val="00FF331C"/>
    <w:rsid w:val="00FF3E87"/>
    <w:rsid w:val="00FF4A3A"/>
    <w:rsid w:val="00FF7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EF"/>
    <w:pPr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3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8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s.ed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vks.e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b1agaa6a0afi1cwe.xn--p1ai/polozhenie-o-konkurse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vks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ks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2993</Words>
  <Characters>17061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5</cp:revision>
  <dcterms:created xsi:type="dcterms:W3CDTF">2020-07-29T11:46:00Z</dcterms:created>
  <dcterms:modified xsi:type="dcterms:W3CDTF">2020-07-30T07:44:00Z</dcterms:modified>
</cp:coreProperties>
</file>